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7" w:rsidRPr="000E2880" w:rsidRDefault="00B77E04" w:rsidP="000E2880">
      <w:pPr>
        <w:jc w:val="center"/>
        <w:rPr>
          <w:b/>
          <w:color w:val="000000"/>
        </w:rPr>
      </w:pPr>
      <w:r>
        <w:rPr>
          <w:b/>
          <w:color w:val="000000"/>
        </w:rPr>
        <w:t xml:space="preserve"> </w:t>
      </w:r>
      <w:r w:rsidR="00276027" w:rsidRPr="000E2880">
        <w:rPr>
          <w:b/>
          <w:color w:val="000000"/>
        </w:rPr>
        <w:t xml:space="preserve">Elephant Engagements and Indigenous Peoples: Borders, Boundaries, and </w:t>
      </w:r>
      <w:r w:rsidR="00095FA9" w:rsidRPr="000E2880">
        <w:rPr>
          <w:b/>
          <w:color w:val="000000"/>
        </w:rPr>
        <w:t xml:space="preserve">Barriers </w:t>
      </w:r>
      <w:r w:rsidR="00276027" w:rsidRPr="000E2880">
        <w:rPr>
          <w:b/>
          <w:color w:val="000000"/>
        </w:rPr>
        <w:t>in Southern Africa</w:t>
      </w:r>
      <w:r w:rsidR="00DD5358">
        <w:rPr>
          <w:rStyle w:val="FootnoteReference"/>
          <w:b/>
          <w:color w:val="000000"/>
        </w:rPr>
        <w:footnoteReference w:id="1"/>
      </w:r>
    </w:p>
    <w:p w:rsidR="00276027" w:rsidRDefault="00276027" w:rsidP="00907C23">
      <w:pPr>
        <w:rPr>
          <w:color w:val="000000"/>
        </w:rPr>
      </w:pPr>
    </w:p>
    <w:p w:rsidR="00696050" w:rsidRDefault="00696050" w:rsidP="009C7D53">
      <w:pPr>
        <w:jc w:val="center"/>
        <w:rPr>
          <w:color w:val="000000"/>
        </w:rPr>
      </w:pPr>
      <w:r w:rsidRPr="00FC3875">
        <w:rPr>
          <w:color w:val="000000"/>
        </w:rPr>
        <w:t>Robert K. Hitchcock</w:t>
      </w:r>
    </w:p>
    <w:p w:rsidR="00E71BC2" w:rsidRPr="00FC3875" w:rsidRDefault="00E71BC2" w:rsidP="009C7D53">
      <w:pPr>
        <w:jc w:val="center"/>
        <w:rPr>
          <w:color w:val="000000"/>
        </w:rPr>
      </w:pPr>
      <w:r>
        <w:rPr>
          <w:color w:val="000000"/>
        </w:rPr>
        <w:t>and</w:t>
      </w:r>
    </w:p>
    <w:p w:rsidR="009C7D53" w:rsidRPr="00FC3875" w:rsidRDefault="00696050" w:rsidP="009C7D53">
      <w:pPr>
        <w:jc w:val="center"/>
        <w:rPr>
          <w:color w:val="000000"/>
        </w:rPr>
      </w:pPr>
      <w:r w:rsidRPr="00FC3875">
        <w:rPr>
          <w:color w:val="000000"/>
        </w:rPr>
        <w:t>Wayne A. Babchuk</w:t>
      </w:r>
    </w:p>
    <w:p w:rsidR="009C7D53" w:rsidRDefault="009C7D53" w:rsidP="009C7D53">
      <w:pPr>
        <w:rPr>
          <w:color w:val="000000"/>
        </w:rPr>
      </w:pPr>
    </w:p>
    <w:p w:rsidR="00FC3875" w:rsidRDefault="009C7D53" w:rsidP="00537010">
      <w:pPr>
        <w:spacing w:line="480" w:lineRule="auto"/>
        <w:ind w:firstLine="720"/>
        <w:rPr>
          <w:color w:val="000000"/>
        </w:rPr>
      </w:pPr>
      <w:r>
        <w:rPr>
          <w:color w:val="000000"/>
        </w:rPr>
        <w:t xml:space="preserve">Two </w:t>
      </w:r>
      <w:r w:rsidR="00537010">
        <w:rPr>
          <w:color w:val="000000"/>
        </w:rPr>
        <w:t>complex</w:t>
      </w:r>
      <w:r>
        <w:rPr>
          <w:color w:val="000000"/>
        </w:rPr>
        <w:t xml:space="preserve"> political issues in southern Africa today revolve around </w:t>
      </w:r>
      <w:r w:rsidR="00FC3875">
        <w:rPr>
          <w:color w:val="000000"/>
        </w:rPr>
        <w:t xml:space="preserve">(1) </w:t>
      </w:r>
      <w:r>
        <w:rPr>
          <w:color w:val="000000"/>
        </w:rPr>
        <w:t xml:space="preserve">elephants and </w:t>
      </w:r>
      <w:r w:rsidR="00FC3875">
        <w:rPr>
          <w:color w:val="000000"/>
        </w:rPr>
        <w:t xml:space="preserve">(2) </w:t>
      </w:r>
      <w:r>
        <w:rPr>
          <w:color w:val="000000"/>
        </w:rPr>
        <w:t xml:space="preserve">indigenous people. </w:t>
      </w:r>
      <w:r w:rsidR="00FC3875">
        <w:rPr>
          <w:color w:val="000000"/>
        </w:rPr>
        <w:t>Southern African nation-s</w:t>
      </w:r>
      <w:r>
        <w:rPr>
          <w:color w:val="000000"/>
        </w:rPr>
        <w:t>tates are willing to promote transboundary</w:t>
      </w:r>
      <w:r w:rsidR="00FC3875">
        <w:rPr>
          <w:color w:val="000000"/>
        </w:rPr>
        <w:t xml:space="preserve"> </w:t>
      </w:r>
      <w:r>
        <w:rPr>
          <w:color w:val="000000"/>
        </w:rPr>
        <w:t xml:space="preserve">movements </w:t>
      </w:r>
      <w:r w:rsidR="00537010">
        <w:rPr>
          <w:color w:val="000000"/>
        </w:rPr>
        <w:t xml:space="preserve">and protection </w:t>
      </w:r>
      <w:r>
        <w:rPr>
          <w:color w:val="000000"/>
        </w:rPr>
        <w:t xml:space="preserve">of elephants </w:t>
      </w:r>
      <w:r w:rsidR="00537010">
        <w:rPr>
          <w:color w:val="000000"/>
        </w:rPr>
        <w:t>and other wild animals</w:t>
      </w:r>
      <w:r w:rsidR="00B77E04">
        <w:rPr>
          <w:color w:val="000000"/>
        </w:rPr>
        <w:t xml:space="preserve">, </w:t>
      </w:r>
      <w:r>
        <w:rPr>
          <w:color w:val="000000"/>
        </w:rPr>
        <w:t xml:space="preserve">but </w:t>
      </w:r>
      <w:r w:rsidR="00FC3875">
        <w:rPr>
          <w:color w:val="000000"/>
        </w:rPr>
        <w:t xml:space="preserve">they </w:t>
      </w:r>
      <w:r>
        <w:rPr>
          <w:color w:val="000000"/>
        </w:rPr>
        <w:t xml:space="preserve">are </w:t>
      </w:r>
      <w:r w:rsidR="00537010">
        <w:rPr>
          <w:color w:val="000000"/>
        </w:rPr>
        <w:t xml:space="preserve">distinctly </w:t>
      </w:r>
      <w:r>
        <w:rPr>
          <w:color w:val="000000"/>
        </w:rPr>
        <w:t xml:space="preserve">reluctant to recognize the rights of indigenous people within their borders. </w:t>
      </w:r>
    </w:p>
    <w:p w:rsidR="00625EED" w:rsidRDefault="00537010" w:rsidP="00D90AC4">
      <w:pPr>
        <w:spacing w:line="480" w:lineRule="auto"/>
        <w:rPr>
          <w:color w:val="000000"/>
        </w:rPr>
      </w:pPr>
      <w:r>
        <w:rPr>
          <w:color w:val="000000"/>
        </w:rPr>
        <w:tab/>
      </w:r>
      <w:r w:rsidR="00625EED">
        <w:rPr>
          <w:color w:val="000000"/>
        </w:rPr>
        <w:t>Southern Africa is somewhat different from other parts of Africa when it comes to elephants. In Botswana, for example, elephant numbers have increased substantially; some estimates place elephant numbers as high as 190,000. The expansion in the distribution of elephants in Botswana is significant, with elephants now appearing in the Central Kalahari Game Reserve</w:t>
      </w:r>
      <w:r>
        <w:rPr>
          <w:color w:val="000000"/>
        </w:rPr>
        <w:t xml:space="preserve">, </w:t>
      </w:r>
      <w:r w:rsidR="00625EED">
        <w:rPr>
          <w:color w:val="000000"/>
        </w:rPr>
        <w:t>for example, at Molapo, where they</w:t>
      </w:r>
      <w:r w:rsidR="00874C2D">
        <w:rPr>
          <w:color w:val="000000"/>
        </w:rPr>
        <w:t xml:space="preserve"> a</w:t>
      </w:r>
      <w:r w:rsidR="00625EED">
        <w:rPr>
          <w:color w:val="000000"/>
        </w:rPr>
        <w:t>re destroying the crops of G//a</w:t>
      </w:r>
      <w:r>
        <w:rPr>
          <w:color w:val="000000"/>
        </w:rPr>
        <w:t>na</w:t>
      </w:r>
      <w:r w:rsidR="00625EED">
        <w:rPr>
          <w:color w:val="000000"/>
        </w:rPr>
        <w:t xml:space="preserve"> San</w:t>
      </w:r>
      <w:r>
        <w:rPr>
          <w:color w:val="000000"/>
        </w:rPr>
        <w:t xml:space="preserve"> and Bakgalagadi</w:t>
      </w:r>
      <w:r w:rsidR="00625EED">
        <w:rPr>
          <w:color w:val="000000"/>
        </w:rPr>
        <w:t xml:space="preserve">). Elephants are also found now in the southeastern part of Botswana, some </w:t>
      </w:r>
      <w:r w:rsidR="00DD5358">
        <w:rPr>
          <w:color w:val="000000"/>
        </w:rPr>
        <w:t xml:space="preserve">in the </w:t>
      </w:r>
      <w:r w:rsidR="009E54D7">
        <w:rPr>
          <w:color w:val="000000"/>
        </w:rPr>
        <w:t>agricultural fields (</w:t>
      </w:r>
      <w:r w:rsidR="00DD5358" w:rsidRPr="00DD5358">
        <w:rPr>
          <w:i/>
          <w:color w:val="000000"/>
        </w:rPr>
        <w:t>masimo</w:t>
      </w:r>
      <w:r w:rsidR="00DD5358">
        <w:rPr>
          <w:color w:val="000000"/>
        </w:rPr>
        <w:t xml:space="preserve">) </w:t>
      </w:r>
      <w:r w:rsidR="00625EED">
        <w:rPr>
          <w:color w:val="000000"/>
        </w:rPr>
        <w:t>of Molepo</w:t>
      </w:r>
      <w:r w:rsidR="00DD5358">
        <w:rPr>
          <w:color w:val="000000"/>
        </w:rPr>
        <w:t>lole</w:t>
      </w:r>
      <w:r w:rsidR="00625EED">
        <w:rPr>
          <w:color w:val="000000"/>
        </w:rPr>
        <w:t>, the Kwen</w:t>
      </w:r>
      <w:r w:rsidR="006928E6">
        <w:rPr>
          <w:color w:val="000000"/>
        </w:rPr>
        <w:t xml:space="preserve">a </w:t>
      </w:r>
      <w:r w:rsidR="00625EED">
        <w:rPr>
          <w:color w:val="000000"/>
        </w:rPr>
        <w:t>t</w:t>
      </w:r>
      <w:r w:rsidR="00874C2D">
        <w:rPr>
          <w:color w:val="000000"/>
        </w:rPr>
        <w:t>ribal capital</w:t>
      </w:r>
      <w:r w:rsidR="006928E6">
        <w:rPr>
          <w:color w:val="000000"/>
        </w:rPr>
        <w:t>, and even as far as the peripheries of Gaborone, the capital of the country</w:t>
      </w:r>
      <w:r w:rsidR="00B77E04">
        <w:rPr>
          <w:color w:val="000000"/>
        </w:rPr>
        <w:t>, in the southeastern part of Botswana.</w:t>
      </w:r>
    </w:p>
    <w:p w:rsidR="00625EED" w:rsidRDefault="00537010" w:rsidP="00D90AC4">
      <w:pPr>
        <w:spacing w:line="480" w:lineRule="auto"/>
        <w:rPr>
          <w:lang w:val="en-GB"/>
        </w:rPr>
      </w:pPr>
      <w:r>
        <w:rPr>
          <w:color w:val="000000"/>
        </w:rPr>
        <w:tab/>
      </w:r>
      <w:r w:rsidR="00625EED">
        <w:rPr>
          <w:color w:val="000000"/>
        </w:rPr>
        <w:t>In Zimbabwe, on the other hand, elephant numbers are declining</w:t>
      </w:r>
      <w:r w:rsidR="00874C2D">
        <w:rPr>
          <w:color w:val="000000"/>
        </w:rPr>
        <w:t xml:space="preserve"> in many parts of the country</w:t>
      </w:r>
      <w:r w:rsidR="00625EED">
        <w:rPr>
          <w:color w:val="000000"/>
        </w:rPr>
        <w:t xml:space="preserve">. Some of the decline is due to natural factors (drought, </w:t>
      </w:r>
      <w:r>
        <w:rPr>
          <w:color w:val="000000"/>
        </w:rPr>
        <w:t xml:space="preserve">insufficient food, </w:t>
      </w:r>
      <w:r w:rsidR="00625EED">
        <w:rPr>
          <w:color w:val="000000"/>
        </w:rPr>
        <w:t xml:space="preserve">disease, fire) but </w:t>
      </w:r>
      <w:r w:rsidR="00112182">
        <w:rPr>
          <w:color w:val="000000"/>
        </w:rPr>
        <w:t>can a</w:t>
      </w:r>
      <w:r w:rsidR="00625EED">
        <w:rPr>
          <w:color w:val="000000"/>
        </w:rPr>
        <w:t xml:space="preserve">lso be attributed to </w:t>
      </w:r>
      <w:r>
        <w:rPr>
          <w:color w:val="000000"/>
        </w:rPr>
        <w:t xml:space="preserve">both legal and illegal </w:t>
      </w:r>
      <w:r w:rsidR="00625EED">
        <w:rPr>
          <w:color w:val="000000"/>
        </w:rPr>
        <w:t xml:space="preserve">hunting. </w:t>
      </w:r>
      <w:r w:rsidR="00897A32">
        <w:rPr>
          <w:color w:val="000000"/>
        </w:rPr>
        <w:t>M</w:t>
      </w:r>
      <w:r w:rsidR="009C7D53">
        <w:rPr>
          <w:color w:val="000000"/>
        </w:rPr>
        <w:t xml:space="preserve">embers of indigenous groups are often blamed for involvement in </w:t>
      </w:r>
      <w:r>
        <w:rPr>
          <w:color w:val="000000"/>
        </w:rPr>
        <w:t xml:space="preserve">illegal hunting even though the evidence suggests that they play a minor role in poaching.  </w:t>
      </w:r>
      <w:r w:rsidR="00897A32">
        <w:rPr>
          <w:lang w:val="en-GB"/>
        </w:rPr>
        <w:t>Pressure on the San</w:t>
      </w:r>
      <w:r w:rsidR="007C03A0">
        <w:rPr>
          <w:lang w:val="en-GB"/>
        </w:rPr>
        <w:t xml:space="preserve"> and other indigenous peoples </w:t>
      </w:r>
      <w:r w:rsidR="00897A32">
        <w:rPr>
          <w:lang w:val="en-GB"/>
        </w:rPr>
        <w:t>continues</w:t>
      </w:r>
      <w:r w:rsidR="007C03A0">
        <w:rPr>
          <w:lang w:val="en-GB"/>
        </w:rPr>
        <w:t xml:space="preserve"> in </w:t>
      </w:r>
      <w:r w:rsidR="007C03A0">
        <w:rPr>
          <w:lang w:val="en-GB"/>
        </w:rPr>
        <w:lastRenderedPageBreak/>
        <w:t>southern Africa</w:t>
      </w:r>
      <w:r w:rsidR="00625EED">
        <w:rPr>
          <w:lang w:val="en-GB"/>
        </w:rPr>
        <w:t xml:space="preserve">, with arrests for suspected </w:t>
      </w:r>
      <w:r>
        <w:rPr>
          <w:lang w:val="en-GB"/>
        </w:rPr>
        <w:t xml:space="preserve">violation of hunting laws </w:t>
      </w:r>
      <w:r w:rsidR="00625EED">
        <w:rPr>
          <w:lang w:val="en-GB"/>
        </w:rPr>
        <w:t xml:space="preserve">on the increase in Botswana and Zimbabwe.  </w:t>
      </w:r>
    </w:p>
    <w:p w:rsidR="00897A32" w:rsidRDefault="00537010" w:rsidP="00D90AC4">
      <w:pPr>
        <w:spacing w:line="480" w:lineRule="auto"/>
        <w:rPr>
          <w:lang w:val="en-GB"/>
        </w:rPr>
      </w:pPr>
      <w:r>
        <w:rPr>
          <w:lang w:val="en-GB"/>
        </w:rPr>
        <w:tab/>
      </w:r>
      <w:r w:rsidR="00897A32">
        <w:rPr>
          <w:lang w:val="en-GB"/>
        </w:rPr>
        <w:t xml:space="preserve">In late September, 2013, </w:t>
      </w:r>
      <w:r w:rsidR="00897A32" w:rsidRPr="007F3BBD">
        <w:rPr>
          <w:lang w:val="en-GB"/>
        </w:rPr>
        <w:t xml:space="preserve">over 130 elephants and other animals died as a result of cyanide poisoning in Hwange National Park and </w:t>
      </w:r>
      <w:r>
        <w:rPr>
          <w:lang w:val="en-GB"/>
        </w:rPr>
        <w:t xml:space="preserve">adjacent </w:t>
      </w:r>
      <w:r w:rsidR="00897A32" w:rsidRPr="007F3BBD">
        <w:rPr>
          <w:lang w:val="en-GB"/>
        </w:rPr>
        <w:t>areas</w:t>
      </w:r>
      <w:r>
        <w:rPr>
          <w:lang w:val="en-GB"/>
        </w:rPr>
        <w:t xml:space="preserve">. </w:t>
      </w:r>
      <w:r w:rsidR="00897A32">
        <w:rPr>
          <w:lang w:val="en-GB"/>
        </w:rPr>
        <w:t xml:space="preserve">This event led to </w:t>
      </w:r>
      <w:r w:rsidR="00897A32" w:rsidRPr="007F3BBD">
        <w:rPr>
          <w:lang w:val="en-GB"/>
        </w:rPr>
        <w:t xml:space="preserve">over two dozen </w:t>
      </w:r>
      <w:r w:rsidR="00897A32">
        <w:rPr>
          <w:lang w:val="en-GB"/>
        </w:rPr>
        <w:t xml:space="preserve">people being </w:t>
      </w:r>
      <w:r w:rsidR="00897A32" w:rsidRPr="007F3BBD">
        <w:rPr>
          <w:lang w:val="en-GB"/>
        </w:rPr>
        <w:t>arrest</w:t>
      </w:r>
      <w:r w:rsidR="00897A32">
        <w:rPr>
          <w:lang w:val="en-GB"/>
        </w:rPr>
        <w:t xml:space="preserve">ed and numerous detentions. </w:t>
      </w:r>
      <w:r w:rsidR="00625EED">
        <w:rPr>
          <w:lang w:val="en-GB"/>
        </w:rPr>
        <w:t xml:space="preserve">Tshwa </w:t>
      </w:r>
      <w:r w:rsidR="00897A32" w:rsidRPr="007F3BBD">
        <w:rPr>
          <w:lang w:val="en-GB"/>
        </w:rPr>
        <w:t xml:space="preserve">San and Ndebele living in areas </w:t>
      </w:r>
      <w:r>
        <w:rPr>
          <w:lang w:val="en-GB"/>
        </w:rPr>
        <w:t xml:space="preserve">south of Hwange </w:t>
      </w:r>
      <w:r w:rsidR="00897A32" w:rsidRPr="007F3BBD">
        <w:rPr>
          <w:lang w:val="en-GB"/>
        </w:rPr>
        <w:t xml:space="preserve">were told </w:t>
      </w:r>
      <w:r w:rsidR="00897A32">
        <w:rPr>
          <w:lang w:val="en-GB"/>
        </w:rPr>
        <w:t xml:space="preserve">by </w:t>
      </w:r>
      <w:r w:rsidR="007C03A0">
        <w:rPr>
          <w:lang w:val="en-GB"/>
        </w:rPr>
        <w:t xml:space="preserve">the Zimbabwe </w:t>
      </w:r>
      <w:r w:rsidR="00897A32">
        <w:rPr>
          <w:lang w:val="en-GB"/>
        </w:rPr>
        <w:t xml:space="preserve">government and </w:t>
      </w:r>
      <w:r w:rsidR="00625EED">
        <w:rPr>
          <w:lang w:val="en-GB"/>
        </w:rPr>
        <w:t>M</w:t>
      </w:r>
      <w:r w:rsidR="007C03A0">
        <w:rPr>
          <w:lang w:val="en-GB"/>
        </w:rPr>
        <w:t xml:space="preserve">atabeleland North </w:t>
      </w:r>
      <w:r w:rsidR="00897A32">
        <w:rPr>
          <w:lang w:val="en-GB"/>
        </w:rPr>
        <w:t xml:space="preserve">provincial officials in late 2013 and early 2014 </w:t>
      </w:r>
      <w:r w:rsidR="00897A32" w:rsidRPr="007F3BBD">
        <w:rPr>
          <w:lang w:val="en-GB"/>
        </w:rPr>
        <w:t>that they had to relocate their homesteads to other places.</w:t>
      </w:r>
      <w:r w:rsidR="00897A32" w:rsidRPr="002D67B6">
        <w:rPr>
          <w:lang w:val="en-GB"/>
        </w:rPr>
        <w:t xml:space="preserve"> </w:t>
      </w:r>
      <w:r w:rsidR="00897A32">
        <w:rPr>
          <w:lang w:val="en-GB"/>
        </w:rPr>
        <w:t xml:space="preserve"> </w:t>
      </w:r>
    </w:p>
    <w:p w:rsidR="007C03A0" w:rsidRDefault="00537010" w:rsidP="00D90AC4">
      <w:pPr>
        <w:spacing w:line="480" w:lineRule="auto"/>
        <w:rPr>
          <w:lang w:val="en-GB"/>
        </w:rPr>
      </w:pPr>
      <w:r>
        <w:rPr>
          <w:lang w:val="en-GB"/>
        </w:rPr>
        <w:tab/>
      </w:r>
      <w:r w:rsidR="00897A32">
        <w:rPr>
          <w:lang w:val="en-GB"/>
        </w:rPr>
        <w:t xml:space="preserve">It is important to note that during </w:t>
      </w:r>
      <w:r w:rsidR="007C03A0">
        <w:rPr>
          <w:lang w:val="en-GB"/>
        </w:rPr>
        <w:t xml:space="preserve">a </w:t>
      </w:r>
      <w:r w:rsidR="00897A32">
        <w:rPr>
          <w:lang w:val="en-GB"/>
        </w:rPr>
        <w:t xml:space="preserve">survey undertaken in November-December, 2013 not a single individual mentioned engaging in hunting, and there was no evidence to suggest that people were obtaining wild animal meat. </w:t>
      </w:r>
      <w:r w:rsidR="007C03A0">
        <w:rPr>
          <w:lang w:val="en-GB"/>
        </w:rPr>
        <w:t xml:space="preserve">The majority of the subsistence of the Tshwa </w:t>
      </w:r>
      <w:r>
        <w:rPr>
          <w:lang w:val="en-GB"/>
        </w:rPr>
        <w:t xml:space="preserve">San </w:t>
      </w:r>
      <w:r w:rsidR="007C03A0">
        <w:rPr>
          <w:lang w:val="en-GB"/>
        </w:rPr>
        <w:t>at the time consisted of mopane worms</w:t>
      </w:r>
      <w:r w:rsidR="00625EED">
        <w:rPr>
          <w:lang w:val="en-GB"/>
        </w:rPr>
        <w:t xml:space="preserve"> (</w:t>
      </w:r>
      <w:r w:rsidR="00625EED" w:rsidRPr="00625EED">
        <w:rPr>
          <w:i/>
          <w:lang w:val="en-GB"/>
        </w:rPr>
        <w:t>Imbrasia belina</w:t>
      </w:r>
      <w:r w:rsidR="007C03A0">
        <w:rPr>
          <w:lang w:val="en-GB"/>
        </w:rPr>
        <w:t>)</w:t>
      </w:r>
      <w:r w:rsidR="00625EED">
        <w:rPr>
          <w:lang w:val="en-GB"/>
        </w:rPr>
        <w:t>, wild plants, and garden products.</w:t>
      </w:r>
    </w:p>
    <w:p w:rsidR="00897A32" w:rsidRDefault="00897A32" w:rsidP="00537010">
      <w:pPr>
        <w:spacing w:line="480" w:lineRule="auto"/>
        <w:rPr>
          <w:lang w:val="en-GB"/>
        </w:rPr>
      </w:pPr>
      <w:r>
        <w:rPr>
          <w:lang w:val="en-GB"/>
        </w:rPr>
        <w:t>Th</w:t>
      </w:r>
      <w:r w:rsidR="00537010">
        <w:rPr>
          <w:lang w:val="en-GB"/>
        </w:rPr>
        <w:t>e</w:t>
      </w:r>
      <w:r>
        <w:rPr>
          <w:lang w:val="en-GB"/>
        </w:rPr>
        <w:t xml:space="preserve"> security situation for the Tshwa was exacerbated by the k</w:t>
      </w:r>
      <w:r w:rsidRPr="00BE7942">
        <w:rPr>
          <w:lang w:val="en-GB"/>
        </w:rPr>
        <w:t xml:space="preserve">illing of a </w:t>
      </w:r>
      <w:r>
        <w:rPr>
          <w:lang w:val="en-GB"/>
        </w:rPr>
        <w:t xml:space="preserve">collared </w:t>
      </w:r>
      <w:r w:rsidRPr="00BE7942">
        <w:rPr>
          <w:lang w:val="en-GB"/>
        </w:rPr>
        <w:t>lion named Cecil by an American dentist</w:t>
      </w:r>
      <w:r w:rsidR="00625EED">
        <w:rPr>
          <w:lang w:val="en-GB"/>
        </w:rPr>
        <w:t xml:space="preserve"> from Minnesota, </w:t>
      </w:r>
      <w:r>
        <w:rPr>
          <w:lang w:val="en-GB"/>
        </w:rPr>
        <w:t>on 29 June-1 July 2015</w:t>
      </w:r>
      <w:r w:rsidR="00625EED">
        <w:rPr>
          <w:lang w:val="en-GB"/>
        </w:rPr>
        <w:t xml:space="preserve">. Cecil was </w:t>
      </w:r>
      <w:r w:rsidRPr="00BE7942">
        <w:rPr>
          <w:lang w:val="en-GB"/>
        </w:rPr>
        <w:t>lured out of Hwange National Park by a professional safari guide</w:t>
      </w:r>
      <w:r>
        <w:rPr>
          <w:lang w:val="en-GB"/>
        </w:rPr>
        <w:t xml:space="preserve">. A worldwide outcry about the ethics of sport hunting ensured, which has worried some </w:t>
      </w:r>
      <w:r w:rsidR="00537010">
        <w:rPr>
          <w:lang w:val="en-GB"/>
        </w:rPr>
        <w:t xml:space="preserve">local people </w:t>
      </w:r>
      <w:r>
        <w:rPr>
          <w:lang w:val="en-GB"/>
        </w:rPr>
        <w:t>because they are feeling the brunt of pressures from the Department of National Parks and Wildlife Management</w:t>
      </w:r>
      <w:r w:rsidR="007C03A0">
        <w:rPr>
          <w:lang w:val="en-GB"/>
        </w:rPr>
        <w:t xml:space="preserve"> </w:t>
      </w:r>
      <w:r w:rsidR="00625EED">
        <w:rPr>
          <w:lang w:val="en-GB"/>
        </w:rPr>
        <w:t>and the government of Zimbabwe</w:t>
      </w:r>
      <w:r>
        <w:rPr>
          <w:lang w:val="en-GB"/>
        </w:rPr>
        <w:t xml:space="preserve">.  </w:t>
      </w:r>
      <w:r w:rsidR="00625EED">
        <w:rPr>
          <w:lang w:val="en-GB"/>
        </w:rPr>
        <w:t>Some Tshwa have said that t</w:t>
      </w:r>
      <w:r>
        <w:rPr>
          <w:lang w:val="en-GB"/>
        </w:rPr>
        <w:t xml:space="preserve">hey </w:t>
      </w:r>
      <w:r w:rsidR="007C03A0">
        <w:rPr>
          <w:lang w:val="en-GB"/>
        </w:rPr>
        <w:t>were</w:t>
      </w:r>
      <w:r>
        <w:rPr>
          <w:lang w:val="en-GB"/>
        </w:rPr>
        <w:t xml:space="preserve"> concerned about the possibility of cessation of hunting </w:t>
      </w:r>
      <w:r w:rsidR="00874C2D">
        <w:rPr>
          <w:lang w:val="en-GB"/>
        </w:rPr>
        <w:t xml:space="preserve">in Zimbabwe </w:t>
      </w:r>
      <w:r>
        <w:rPr>
          <w:lang w:val="en-GB"/>
        </w:rPr>
        <w:t>since a few people do get short-term employment on occasion with safari companies</w:t>
      </w:r>
      <w:r w:rsidR="00625EED">
        <w:rPr>
          <w:lang w:val="en-GB"/>
        </w:rPr>
        <w:t xml:space="preserve"> and </w:t>
      </w:r>
      <w:r w:rsidR="00874C2D">
        <w:rPr>
          <w:lang w:val="en-GB"/>
        </w:rPr>
        <w:t xml:space="preserve">local people get </w:t>
      </w:r>
      <w:r w:rsidR="00625EED">
        <w:rPr>
          <w:lang w:val="en-GB"/>
        </w:rPr>
        <w:t>some of the meat that results from the safari operations</w:t>
      </w:r>
      <w:r w:rsidR="00874C2D">
        <w:rPr>
          <w:lang w:val="en-GB"/>
        </w:rPr>
        <w:t>, something that was true in Botswana in the past and is still the case in Namibia</w:t>
      </w:r>
      <w:r w:rsidR="00625EED">
        <w:rPr>
          <w:lang w:val="en-GB"/>
        </w:rPr>
        <w:t>.</w:t>
      </w:r>
      <w:r>
        <w:rPr>
          <w:lang w:val="en-GB"/>
        </w:rPr>
        <w:t xml:space="preserve"> </w:t>
      </w:r>
    </w:p>
    <w:p w:rsidR="0032499E" w:rsidRDefault="00537010" w:rsidP="00D90AC4">
      <w:pPr>
        <w:spacing w:line="480" w:lineRule="auto"/>
        <w:rPr>
          <w:color w:val="000000"/>
        </w:rPr>
      </w:pPr>
      <w:r>
        <w:rPr>
          <w:color w:val="000000"/>
        </w:rPr>
        <w:tab/>
      </w:r>
      <w:r w:rsidR="009C7D53">
        <w:rPr>
          <w:color w:val="000000"/>
        </w:rPr>
        <w:t xml:space="preserve">While historically some indigenous groups </w:t>
      </w:r>
      <w:r w:rsidR="004870C8">
        <w:rPr>
          <w:color w:val="000000"/>
        </w:rPr>
        <w:t xml:space="preserve">including the Tshwa </w:t>
      </w:r>
      <w:r w:rsidR="009C7D53">
        <w:rPr>
          <w:color w:val="000000"/>
        </w:rPr>
        <w:t xml:space="preserve">participated in elephant hunting, few indigenous people today hunt elephants. They do engage with them, however, in a number of different ways.  Some local people take part </w:t>
      </w:r>
      <w:r w:rsidR="00176F98">
        <w:rPr>
          <w:color w:val="000000"/>
        </w:rPr>
        <w:t xml:space="preserve">in community based natural resource </w:t>
      </w:r>
      <w:r w:rsidR="00176F98">
        <w:rPr>
          <w:color w:val="000000"/>
        </w:rPr>
        <w:lastRenderedPageBreak/>
        <w:t xml:space="preserve">projects that include </w:t>
      </w:r>
      <w:r w:rsidR="00C238D4">
        <w:rPr>
          <w:color w:val="000000"/>
        </w:rPr>
        <w:t>p</w:t>
      </w:r>
      <w:r>
        <w:rPr>
          <w:color w:val="000000"/>
        </w:rPr>
        <w:t xml:space="preserve">hotographic </w:t>
      </w:r>
      <w:r w:rsidR="009C7D53">
        <w:rPr>
          <w:color w:val="000000"/>
        </w:rPr>
        <w:t>ecotourism</w:t>
      </w:r>
      <w:r w:rsidR="00176F98">
        <w:rPr>
          <w:color w:val="000000"/>
        </w:rPr>
        <w:t xml:space="preserve"> or safari hunting</w:t>
      </w:r>
      <w:r w:rsidR="009C7D53">
        <w:rPr>
          <w:color w:val="000000"/>
        </w:rPr>
        <w:t xml:space="preserve">. </w:t>
      </w:r>
      <w:r w:rsidR="0032499E">
        <w:rPr>
          <w:color w:val="000000"/>
        </w:rPr>
        <w:t>Others get jobs with private companies that take people out to see wildlife including elephants</w:t>
      </w:r>
      <w:r w:rsidR="00176F98">
        <w:rPr>
          <w:color w:val="000000"/>
        </w:rPr>
        <w:t xml:space="preserve">. In </w:t>
      </w:r>
      <w:r w:rsidR="0032499E">
        <w:rPr>
          <w:color w:val="000000"/>
        </w:rPr>
        <w:t xml:space="preserve">at least one place in the Okavango Delta </w:t>
      </w:r>
      <w:r w:rsidR="00176F98">
        <w:rPr>
          <w:color w:val="000000"/>
        </w:rPr>
        <w:t xml:space="preserve">in Botswana </w:t>
      </w:r>
      <w:r w:rsidR="0032499E">
        <w:rPr>
          <w:color w:val="000000"/>
        </w:rPr>
        <w:t xml:space="preserve">there are elephant-back safaris tourists pay </w:t>
      </w:r>
      <w:r w:rsidR="00C238D4">
        <w:rPr>
          <w:color w:val="000000"/>
        </w:rPr>
        <w:t xml:space="preserve">huge </w:t>
      </w:r>
      <w:r w:rsidR="0032499E">
        <w:rPr>
          <w:color w:val="000000"/>
        </w:rPr>
        <w:t xml:space="preserve">sums to </w:t>
      </w:r>
      <w:r w:rsidR="00176F98">
        <w:rPr>
          <w:color w:val="000000"/>
        </w:rPr>
        <w:t>enjoy</w:t>
      </w:r>
      <w:r w:rsidR="0032499E">
        <w:rPr>
          <w:color w:val="000000"/>
        </w:rPr>
        <w:t>.</w:t>
      </w:r>
    </w:p>
    <w:p w:rsidR="00176F98" w:rsidRDefault="00C238D4" w:rsidP="00D90AC4">
      <w:pPr>
        <w:spacing w:line="480" w:lineRule="auto"/>
        <w:rPr>
          <w:color w:val="000000"/>
        </w:rPr>
      </w:pPr>
      <w:r>
        <w:rPr>
          <w:color w:val="000000"/>
        </w:rPr>
        <w:tab/>
      </w:r>
      <w:r w:rsidR="0032499E">
        <w:rPr>
          <w:color w:val="000000"/>
        </w:rPr>
        <w:t xml:space="preserve">Dealing with human-elephant conflict (HEC) is a major concern of governments, NGOs and local communities in Southern Africa.  </w:t>
      </w:r>
      <w:r w:rsidR="002E0B30">
        <w:rPr>
          <w:color w:val="000000"/>
        </w:rPr>
        <w:t xml:space="preserve">One way that governments </w:t>
      </w:r>
      <w:r w:rsidR="00176F98">
        <w:rPr>
          <w:color w:val="000000"/>
        </w:rPr>
        <w:t xml:space="preserve">and </w:t>
      </w:r>
      <w:r w:rsidR="00DD5358">
        <w:rPr>
          <w:color w:val="000000"/>
        </w:rPr>
        <w:t>N</w:t>
      </w:r>
      <w:r w:rsidR="00112182">
        <w:rPr>
          <w:color w:val="000000"/>
        </w:rPr>
        <w:t>GOs</w:t>
      </w:r>
      <w:r w:rsidR="00176F98">
        <w:rPr>
          <w:color w:val="000000"/>
        </w:rPr>
        <w:t xml:space="preserve"> </w:t>
      </w:r>
      <w:r w:rsidR="002E0B30">
        <w:rPr>
          <w:color w:val="000000"/>
        </w:rPr>
        <w:t>have attempted to reduce human-elephant conflict is to build barriers including fences</w:t>
      </w:r>
      <w:r w:rsidR="00DD5358">
        <w:rPr>
          <w:color w:val="000000"/>
        </w:rPr>
        <w:t xml:space="preserve"> around their homes, fields, and water point</w:t>
      </w:r>
      <w:r w:rsidR="00112182">
        <w:rPr>
          <w:color w:val="000000"/>
        </w:rPr>
        <w:t>s</w:t>
      </w:r>
      <w:r w:rsidR="00176F98">
        <w:rPr>
          <w:color w:val="000000"/>
        </w:rPr>
        <w:t xml:space="preserve">. </w:t>
      </w:r>
      <w:r w:rsidR="00625EED">
        <w:rPr>
          <w:color w:val="000000"/>
        </w:rPr>
        <w:t xml:space="preserve">Barrier creation is not easy, however, as elephants </w:t>
      </w:r>
      <w:r w:rsidR="004870C8">
        <w:rPr>
          <w:color w:val="000000"/>
        </w:rPr>
        <w:t xml:space="preserve">have been known to break through </w:t>
      </w:r>
      <w:r w:rsidR="002E0B30">
        <w:rPr>
          <w:color w:val="000000"/>
        </w:rPr>
        <w:t>fences and to intentiona</w:t>
      </w:r>
      <w:r w:rsidR="004A0567">
        <w:rPr>
          <w:color w:val="000000"/>
        </w:rPr>
        <w:t xml:space="preserve">lly short out electric </w:t>
      </w:r>
      <w:r w:rsidR="00D403B3">
        <w:rPr>
          <w:color w:val="000000"/>
        </w:rPr>
        <w:t>barriers</w:t>
      </w:r>
      <w:r w:rsidR="004A0567">
        <w:rPr>
          <w:color w:val="000000"/>
        </w:rPr>
        <w:t xml:space="preserve">. The issue of using fences to deal </w:t>
      </w:r>
      <w:r w:rsidR="00DD5358">
        <w:rPr>
          <w:color w:val="000000"/>
        </w:rPr>
        <w:t>with human</w:t>
      </w:r>
      <w:r w:rsidR="004A0567">
        <w:rPr>
          <w:color w:val="000000"/>
        </w:rPr>
        <w:t>-elephant conflicts is the subject of in</w:t>
      </w:r>
      <w:r w:rsidR="007941A9">
        <w:rPr>
          <w:color w:val="000000"/>
        </w:rPr>
        <w:t>t</w:t>
      </w:r>
      <w:r w:rsidR="004A0567">
        <w:rPr>
          <w:color w:val="000000"/>
        </w:rPr>
        <w:t xml:space="preserve">ense current </w:t>
      </w:r>
      <w:r w:rsidR="00D403B3">
        <w:rPr>
          <w:color w:val="000000"/>
        </w:rPr>
        <w:t>debate.</w:t>
      </w:r>
    </w:p>
    <w:p w:rsidR="004870C8" w:rsidRDefault="00D403B3" w:rsidP="00D90AC4">
      <w:pPr>
        <w:spacing w:line="480" w:lineRule="auto"/>
        <w:rPr>
          <w:color w:val="000000"/>
        </w:rPr>
      </w:pPr>
      <w:r>
        <w:rPr>
          <w:color w:val="000000"/>
        </w:rPr>
        <w:tab/>
      </w:r>
      <w:r w:rsidR="004870C8">
        <w:rPr>
          <w:color w:val="000000"/>
        </w:rPr>
        <w:t>Governments in southern Africa, including those of Botswana, Namibia, and Zimbabwe have drilled boreholes to provide water for elephants and other animals</w:t>
      </w:r>
      <w:r w:rsidR="00176F98">
        <w:rPr>
          <w:color w:val="000000"/>
        </w:rPr>
        <w:t xml:space="preserve">. This was done, </w:t>
      </w:r>
      <w:r w:rsidR="004870C8">
        <w:rPr>
          <w:color w:val="000000"/>
        </w:rPr>
        <w:t xml:space="preserve">for example, in Hwange National Park </w:t>
      </w:r>
      <w:r w:rsidR="00176F98">
        <w:rPr>
          <w:color w:val="000000"/>
        </w:rPr>
        <w:t xml:space="preserve">in Zimbabwe </w:t>
      </w:r>
      <w:r w:rsidR="004870C8">
        <w:rPr>
          <w:color w:val="000000"/>
        </w:rPr>
        <w:t xml:space="preserve">and </w:t>
      </w:r>
      <w:r w:rsidR="002E0B30">
        <w:rPr>
          <w:color w:val="000000"/>
        </w:rPr>
        <w:t xml:space="preserve">in </w:t>
      </w:r>
      <w:r w:rsidR="00176F98">
        <w:rPr>
          <w:color w:val="000000"/>
        </w:rPr>
        <w:t xml:space="preserve">the </w:t>
      </w:r>
      <w:r w:rsidR="004870C8">
        <w:rPr>
          <w:color w:val="000000"/>
        </w:rPr>
        <w:t>Nyae Nyae</w:t>
      </w:r>
      <w:r w:rsidR="00176F98">
        <w:rPr>
          <w:color w:val="000000"/>
        </w:rPr>
        <w:t xml:space="preserve"> region of </w:t>
      </w:r>
      <w:r>
        <w:rPr>
          <w:color w:val="000000"/>
        </w:rPr>
        <w:t xml:space="preserve">northeast </w:t>
      </w:r>
      <w:r w:rsidR="00176F98">
        <w:rPr>
          <w:color w:val="000000"/>
        </w:rPr>
        <w:t>Namibia</w:t>
      </w:r>
      <w:r>
        <w:rPr>
          <w:color w:val="000000"/>
        </w:rPr>
        <w:t xml:space="preserve">. </w:t>
      </w:r>
      <w:r w:rsidR="00A0544F">
        <w:rPr>
          <w:color w:val="000000"/>
        </w:rPr>
        <w:t xml:space="preserve"> </w:t>
      </w:r>
      <w:r w:rsidR="002E0B30">
        <w:rPr>
          <w:color w:val="000000"/>
        </w:rPr>
        <w:t>Local community members attempt to keep elephants away from their water points and gardens by placing rocks and building walls around boreholes.  A</w:t>
      </w:r>
      <w:r>
        <w:rPr>
          <w:color w:val="000000"/>
        </w:rPr>
        <w:t xml:space="preserve">nother </w:t>
      </w:r>
      <w:r w:rsidR="002E0B30">
        <w:rPr>
          <w:color w:val="000000"/>
        </w:rPr>
        <w:t>strategy that has been attempted in Zimbabwe</w:t>
      </w:r>
      <w:r w:rsidR="004A0567">
        <w:rPr>
          <w:color w:val="000000"/>
        </w:rPr>
        <w:t xml:space="preserve">, Zambia, </w:t>
      </w:r>
      <w:r w:rsidR="002E0B30">
        <w:rPr>
          <w:color w:val="000000"/>
        </w:rPr>
        <w:t>and Mozambique is to plant chil</w:t>
      </w:r>
      <w:r w:rsidR="00176F98">
        <w:rPr>
          <w:color w:val="000000"/>
        </w:rPr>
        <w:t>l</w:t>
      </w:r>
      <w:r w:rsidR="002E0B30">
        <w:rPr>
          <w:color w:val="000000"/>
        </w:rPr>
        <w:t xml:space="preserve">e peppers </w:t>
      </w:r>
      <w:r w:rsidR="004A0567">
        <w:rPr>
          <w:color w:val="000000"/>
        </w:rPr>
        <w:t xml:space="preserve">around gardens </w:t>
      </w:r>
      <w:r w:rsidR="002E0B30">
        <w:rPr>
          <w:color w:val="000000"/>
        </w:rPr>
        <w:t>or to use chi</w:t>
      </w:r>
      <w:r w:rsidR="00176F98">
        <w:rPr>
          <w:color w:val="000000"/>
        </w:rPr>
        <w:t>l</w:t>
      </w:r>
      <w:r w:rsidR="002E0B30">
        <w:rPr>
          <w:color w:val="000000"/>
        </w:rPr>
        <w:t>le bombs, guns that shoot ping pong balls filled with chi</w:t>
      </w:r>
      <w:r w:rsidR="004A0567">
        <w:rPr>
          <w:color w:val="000000"/>
        </w:rPr>
        <w:t>l</w:t>
      </w:r>
      <w:r w:rsidR="002E0B30">
        <w:rPr>
          <w:color w:val="000000"/>
        </w:rPr>
        <w:t>le pepper at problem el</w:t>
      </w:r>
      <w:r w:rsidR="00A86CD9">
        <w:rPr>
          <w:color w:val="000000"/>
        </w:rPr>
        <w:t>e</w:t>
      </w:r>
      <w:r w:rsidR="002E0B30">
        <w:rPr>
          <w:color w:val="000000"/>
        </w:rPr>
        <w:t>phants.</w:t>
      </w:r>
      <w:r>
        <w:rPr>
          <w:color w:val="000000"/>
        </w:rPr>
        <w:t xml:space="preserve"> This strategy has been employed with mixed success.</w:t>
      </w:r>
      <w:r w:rsidR="002E0B30">
        <w:rPr>
          <w:color w:val="000000"/>
        </w:rPr>
        <w:t xml:space="preserve">   </w:t>
      </w:r>
    </w:p>
    <w:p w:rsidR="007C03A0" w:rsidRDefault="00D403B3" w:rsidP="00D90AC4">
      <w:pPr>
        <w:spacing w:line="480" w:lineRule="auto"/>
        <w:rPr>
          <w:color w:val="000000"/>
        </w:rPr>
      </w:pPr>
      <w:r>
        <w:rPr>
          <w:color w:val="000000"/>
        </w:rPr>
        <w:tab/>
      </w:r>
      <w:r w:rsidR="009C7D53">
        <w:rPr>
          <w:color w:val="000000"/>
        </w:rPr>
        <w:t xml:space="preserve">Concern for the </w:t>
      </w:r>
      <w:r w:rsidR="004870C8">
        <w:rPr>
          <w:color w:val="000000"/>
        </w:rPr>
        <w:t xml:space="preserve">conservation and </w:t>
      </w:r>
      <w:r w:rsidR="009C7D53">
        <w:rPr>
          <w:color w:val="000000"/>
        </w:rPr>
        <w:t>protection of elephant</w:t>
      </w:r>
      <w:r w:rsidR="004870C8">
        <w:rPr>
          <w:color w:val="000000"/>
        </w:rPr>
        <w:t xml:space="preserve">s has led to the end of elephant culling, as seen in South Africa once the new government came into power in 1994. The protection of wildlife is a major reason for </w:t>
      </w:r>
      <w:r w:rsidR="00176F98">
        <w:rPr>
          <w:color w:val="000000"/>
        </w:rPr>
        <w:t xml:space="preserve">the </w:t>
      </w:r>
      <w:r w:rsidR="004870C8">
        <w:rPr>
          <w:color w:val="000000"/>
        </w:rPr>
        <w:t xml:space="preserve">Botswana </w:t>
      </w:r>
      <w:r w:rsidR="00176F98">
        <w:rPr>
          <w:color w:val="000000"/>
        </w:rPr>
        <w:t xml:space="preserve">government’s imposition of </w:t>
      </w:r>
      <w:r w:rsidR="004870C8">
        <w:rPr>
          <w:color w:val="000000"/>
        </w:rPr>
        <w:t xml:space="preserve">a country-wide hunting ban </w:t>
      </w:r>
      <w:r w:rsidR="0032499E">
        <w:rPr>
          <w:color w:val="000000"/>
        </w:rPr>
        <w:t xml:space="preserve">on </w:t>
      </w:r>
      <w:r w:rsidR="007C03A0">
        <w:rPr>
          <w:color w:val="000000"/>
        </w:rPr>
        <w:t xml:space="preserve">January </w:t>
      </w:r>
      <w:r>
        <w:rPr>
          <w:color w:val="000000"/>
        </w:rPr>
        <w:t>1</w:t>
      </w:r>
      <w:r w:rsidRPr="00D403B3">
        <w:rPr>
          <w:color w:val="000000"/>
          <w:vertAlign w:val="superscript"/>
        </w:rPr>
        <w:t>st</w:t>
      </w:r>
      <w:r>
        <w:rPr>
          <w:color w:val="000000"/>
        </w:rPr>
        <w:t xml:space="preserve">, </w:t>
      </w:r>
      <w:r w:rsidR="009C7D53">
        <w:rPr>
          <w:color w:val="000000"/>
        </w:rPr>
        <w:t>2014</w:t>
      </w:r>
      <w:r>
        <w:rPr>
          <w:color w:val="000000"/>
        </w:rPr>
        <w:t xml:space="preserve">. </w:t>
      </w:r>
      <w:r w:rsidR="0032499E">
        <w:rPr>
          <w:color w:val="000000"/>
        </w:rPr>
        <w:t>Other strategies to deal with wildlife protection have included</w:t>
      </w:r>
      <w:r>
        <w:rPr>
          <w:color w:val="000000"/>
        </w:rPr>
        <w:t xml:space="preserve"> the deployment </w:t>
      </w:r>
      <w:r w:rsidR="009C7D53">
        <w:rPr>
          <w:color w:val="000000"/>
        </w:rPr>
        <w:t xml:space="preserve">of armed anti-poaching units, and </w:t>
      </w:r>
      <w:r w:rsidR="00176F98">
        <w:rPr>
          <w:color w:val="000000"/>
        </w:rPr>
        <w:t xml:space="preserve">the </w:t>
      </w:r>
      <w:r w:rsidR="009C7D53">
        <w:rPr>
          <w:color w:val="000000"/>
        </w:rPr>
        <w:t>translocation of elephants to new places</w:t>
      </w:r>
      <w:r w:rsidR="00176F98">
        <w:rPr>
          <w:color w:val="000000"/>
        </w:rPr>
        <w:t>, though both strategies are extremely costly</w:t>
      </w:r>
      <w:r w:rsidR="009C7D53">
        <w:rPr>
          <w:color w:val="000000"/>
        </w:rPr>
        <w:t xml:space="preserve">.  </w:t>
      </w:r>
    </w:p>
    <w:p w:rsidR="00176F98" w:rsidRDefault="00D403B3" w:rsidP="00D90AC4">
      <w:pPr>
        <w:spacing w:line="480" w:lineRule="auto"/>
        <w:rPr>
          <w:color w:val="000000"/>
        </w:rPr>
      </w:pPr>
      <w:r>
        <w:rPr>
          <w:color w:val="000000"/>
        </w:rPr>
        <w:lastRenderedPageBreak/>
        <w:tab/>
      </w:r>
      <w:r w:rsidR="00176F98">
        <w:rPr>
          <w:color w:val="000000"/>
        </w:rPr>
        <w:t xml:space="preserve">The anti-poaching issue has become a significant source of debate in southern Africa.  Botswana’s decision to employ a shoot-to-kill policy </w:t>
      </w:r>
      <w:r w:rsidR="00DD5358">
        <w:rPr>
          <w:color w:val="000000"/>
        </w:rPr>
        <w:t xml:space="preserve">against suspected poachers has </w:t>
      </w:r>
      <w:r w:rsidR="00176F98">
        <w:rPr>
          <w:color w:val="000000"/>
        </w:rPr>
        <w:t>led to</w:t>
      </w:r>
      <w:r w:rsidR="00DD5358">
        <w:rPr>
          <w:color w:val="000000"/>
        </w:rPr>
        <w:t xml:space="preserve"> serious </w:t>
      </w:r>
      <w:r w:rsidR="00176F98">
        <w:rPr>
          <w:color w:val="000000"/>
        </w:rPr>
        <w:t xml:space="preserve">tensions between governments (e.g. Namibia and Botswana) and between the Botswana government and local people. The arrests of people for the </w:t>
      </w:r>
      <w:r w:rsidR="00625B15">
        <w:rPr>
          <w:color w:val="000000"/>
        </w:rPr>
        <w:t xml:space="preserve">alleged </w:t>
      </w:r>
      <w:r w:rsidR="00176F98">
        <w:rPr>
          <w:color w:val="000000"/>
        </w:rPr>
        <w:t xml:space="preserve">violation of wildlife laws has led to economic difficulties for their families </w:t>
      </w:r>
      <w:r w:rsidR="00625B15">
        <w:rPr>
          <w:color w:val="000000"/>
        </w:rPr>
        <w:t xml:space="preserve"> Several dozen people have been arrested in the past two months in Botswana, some of them merely for the possession of meat or ostrich eggs.</w:t>
      </w:r>
    </w:p>
    <w:p w:rsidR="00C149E6" w:rsidRDefault="00D403B3" w:rsidP="00D90AC4">
      <w:pPr>
        <w:spacing w:line="480" w:lineRule="auto"/>
        <w:rPr>
          <w:color w:val="000000"/>
        </w:rPr>
      </w:pPr>
      <w:r>
        <w:rPr>
          <w:color w:val="000000"/>
        </w:rPr>
        <w:tab/>
      </w:r>
      <w:r w:rsidR="00ED015A">
        <w:rPr>
          <w:color w:val="000000"/>
        </w:rPr>
        <w:t>Zimbabwe has complained about Botswana’s construction of fences along the Botswana-Zimbabwe border</w:t>
      </w:r>
      <w:r>
        <w:rPr>
          <w:color w:val="000000"/>
        </w:rPr>
        <w:t xml:space="preserve">. </w:t>
      </w:r>
      <w:r w:rsidR="00AA1B76">
        <w:rPr>
          <w:color w:val="000000"/>
        </w:rPr>
        <w:t>There are no fences along the western side of H</w:t>
      </w:r>
      <w:r>
        <w:rPr>
          <w:color w:val="000000"/>
        </w:rPr>
        <w:t>w</w:t>
      </w:r>
      <w:r w:rsidR="00AA1B76">
        <w:rPr>
          <w:color w:val="000000"/>
        </w:rPr>
        <w:t xml:space="preserve">ange </w:t>
      </w:r>
      <w:r>
        <w:rPr>
          <w:color w:val="000000"/>
        </w:rPr>
        <w:t>N</w:t>
      </w:r>
      <w:r w:rsidR="00AA1B76">
        <w:rPr>
          <w:color w:val="000000"/>
        </w:rPr>
        <w:t xml:space="preserve">ational </w:t>
      </w:r>
      <w:r>
        <w:rPr>
          <w:color w:val="000000"/>
        </w:rPr>
        <w:t>P</w:t>
      </w:r>
      <w:r w:rsidR="00AA1B76">
        <w:rPr>
          <w:color w:val="000000"/>
        </w:rPr>
        <w:t xml:space="preserve">ark, so elephants have been moving out of the park </w:t>
      </w:r>
      <w:r w:rsidR="00112182">
        <w:rPr>
          <w:color w:val="000000"/>
        </w:rPr>
        <w:t xml:space="preserve">into Botswana </w:t>
      </w:r>
      <w:r w:rsidR="00AA1B76">
        <w:rPr>
          <w:color w:val="000000"/>
        </w:rPr>
        <w:t>recently because some of the water points in Hwange have been shut down. The problem is that northeastern Botswan</w:t>
      </w:r>
      <w:r w:rsidR="004A0567">
        <w:rPr>
          <w:color w:val="000000"/>
        </w:rPr>
        <w:t xml:space="preserve">a is </w:t>
      </w:r>
      <w:r>
        <w:rPr>
          <w:color w:val="000000"/>
        </w:rPr>
        <w:t xml:space="preserve">also </w:t>
      </w:r>
      <w:r w:rsidR="004A0567">
        <w:rPr>
          <w:color w:val="000000"/>
        </w:rPr>
        <w:t xml:space="preserve">experiencing a drought and many of the pans which elephants visited in Botswana in the past are dry. </w:t>
      </w:r>
      <w:r>
        <w:rPr>
          <w:color w:val="000000"/>
        </w:rPr>
        <w:t xml:space="preserve">A </w:t>
      </w:r>
      <w:r w:rsidR="004A0567">
        <w:rPr>
          <w:color w:val="000000"/>
        </w:rPr>
        <w:t>result of this situation is that elephants and buffalos are going into more heavily populated areas where they are coming in greater contact with both domestic animals and people. Several people have been injured by wild animals in the past few days in the Manxotae area along the Nata River in northeastern Botswana.</w:t>
      </w:r>
      <w:r w:rsidR="007941A9">
        <w:rPr>
          <w:color w:val="000000"/>
        </w:rPr>
        <w:t xml:space="preserve"> Local people are pressing the government to protect them from elephants and buffalo.</w:t>
      </w:r>
    </w:p>
    <w:p w:rsidR="00B94C15" w:rsidRDefault="00D403B3" w:rsidP="006928E6">
      <w:pPr>
        <w:spacing w:line="480" w:lineRule="auto"/>
        <w:rPr>
          <w:rFonts w:ascii="CG Times" w:hAnsi="CG Times"/>
        </w:rPr>
      </w:pPr>
      <w:r>
        <w:rPr>
          <w:color w:val="000000"/>
        </w:rPr>
        <w:t>`</w:t>
      </w:r>
      <w:r>
        <w:rPr>
          <w:color w:val="000000"/>
        </w:rPr>
        <w:tab/>
      </w:r>
      <w:r w:rsidR="007941A9">
        <w:rPr>
          <w:color w:val="000000"/>
        </w:rPr>
        <w:t>An examination of the ways in which water points are protected from elephants in southern Africa reveals that there are a number of different strategies that have been employed:  These include the following:</w:t>
      </w:r>
    </w:p>
    <w:p w:rsidR="00DD5358" w:rsidRDefault="00DD5358" w:rsidP="00B94C15">
      <w:pPr>
        <w:numPr>
          <w:ilvl w:val="0"/>
          <w:numId w:val="2"/>
        </w:numPr>
        <w:rPr>
          <w:rFonts w:ascii="CG Times" w:hAnsi="CG Times"/>
        </w:rPr>
      </w:pPr>
      <w:r>
        <w:rPr>
          <w:rFonts w:ascii="CG Times" w:hAnsi="CG Times"/>
        </w:rPr>
        <w:t xml:space="preserve">Making of loud noises when elephants </w:t>
      </w:r>
      <w:proofErr w:type="spellStart"/>
      <w:r w:rsidR="00112182">
        <w:rPr>
          <w:rFonts w:ascii="CG Times" w:hAnsi="CG Times"/>
        </w:rPr>
        <w:t>are</w:t>
      </w:r>
      <w:r>
        <w:rPr>
          <w:rFonts w:ascii="CG Times" w:hAnsi="CG Times"/>
        </w:rPr>
        <w:t>in</w:t>
      </w:r>
      <w:proofErr w:type="spellEnd"/>
      <w:r>
        <w:rPr>
          <w:rFonts w:ascii="CG Times" w:hAnsi="CG Times"/>
        </w:rPr>
        <w:t xml:space="preserve"> the vicinity (e.g. cracking a bull whip)</w:t>
      </w:r>
    </w:p>
    <w:p w:rsidR="00DC7E27" w:rsidRDefault="007941A9" w:rsidP="00B94C15">
      <w:pPr>
        <w:numPr>
          <w:ilvl w:val="0"/>
          <w:numId w:val="2"/>
        </w:numPr>
        <w:rPr>
          <w:rFonts w:ascii="CG Times" w:hAnsi="CG Times"/>
        </w:rPr>
      </w:pPr>
      <w:r>
        <w:rPr>
          <w:rFonts w:ascii="CG Times" w:hAnsi="CG Times"/>
        </w:rPr>
        <w:t xml:space="preserve">Placement of </w:t>
      </w:r>
      <w:r w:rsidR="00DC7E27">
        <w:rPr>
          <w:rFonts w:ascii="CG Times" w:hAnsi="CG Times"/>
        </w:rPr>
        <w:t>large stones around the water point to discourage elephants</w:t>
      </w:r>
    </w:p>
    <w:p w:rsidR="00B94C15" w:rsidRDefault="007941A9" w:rsidP="00B94C15">
      <w:pPr>
        <w:numPr>
          <w:ilvl w:val="0"/>
          <w:numId w:val="2"/>
        </w:numPr>
        <w:rPr>
          <w:rFonts w:ascii="CG Times" w:hAnsi="CG Times"/>
        </w:rPr>
      </w:pPr>
      <w:r>
        <w:rPr>
          <w:rFonts w:ascii="CG Times" w:hAnsi="CG Times"/>
        </w:rPr>
        <w:t>Construction of e</w:t>
      </w:r>
      <w:r w:rsidR="00B94C15">
        <w:rPr>
          <w:rFonts w:ascii="CG Times" w:hAnsi="CG Times"/>
        </w:rPr>
        <w:t>lectric fencing, with solar batteries</w:t>
      </w:r>
    </w:p>
    <w:p w:rsidR="00D403B3" w:rsidRDefault="007941A9" w:rsidP="00B94C15">
      <w:pPr>
        <w:numPr>
          <w:ilvl w:val="0"/>
          <w:numId w:val="2"/>
        </w:numPr>
        <w:rPr>
          <w:rFonts w:ascii="CG Times" w:hAnsi="CG Times"/>
        </w:rPr>
      </w:pPr>
      <w:r w:rsidRPr="00D403B3">
        <w:rPr>
          <w:rFonts w:ascii="CG Times" w:hAnsi="CG Times"/>
        </w:rPr>
        <w:t xml:space="preserve">Building of large-scale protection facilities around water points and gardens using railway ties, cement, and stones as seen in Nyae Nyae, Namibia </w:t>
      </w:r>
    </w:p>
    <w:p w:rsidR="007941A9" w:rsidRPr="00D403B3" w:rsidRDefault="00DD5358" w:rsidP="00B94C15">
      <w:pPr>
        <w:numPr>
          <w:ilvl w:val="0"/>
          <w:numId w:val="2"/>
        </w:numPr>
        <w:rPr>
          <w:rFonts w:ascii="CG Times" w:hAnsi="CG Times"/>
        </w:rPr>
      </w:pPr>
      <w:r>
        <w:rPr>
          <w:rFonts w:ascii="CG Times" w:hAnsi="CG Times"/>
        </w:rPr>
        <w:t>T</w:t>
      </w:r>
      <w:r w:rsidR="00B94C15" w:rsidRPr="00D403B3">
        <w:rPr>
          <w:rFonts w:ascii="CG Times" w:hAnsi="CG Times"/>
        </w:rPr>
        <w:t>ranslocation</w:t>
      </w:r>
      <w:r w:rsidR="007941A9" w:rsidRPr="00D403B3">
        <w:rPr>
          <w:rFonts w:ascii="CG Times" w:hAnsi="CG Times"/>
        </w:rPr>
        <w:t xml:space="preserve"> of elephants (moving them to other places)</w:t>
      </w:r>
    </w:p>
    <w:p w:rsidR="00B94C15" w:rsidRPr="007941A9" w:rsidRDefault="00B94C15" w:rsidP="00B94C15">
      <w:pPr>
        <w:numPr>
          <w:ilvl w:val="0"/>
          <w:numId w:val="2"/>
        </w:numPr>
        <w:rPr>
          <w:rFonts w:ascii="CG Times" w:hAnsi="CG Times"/>
        </w:rPr>
      </w:pPr>
      <w:r w:rsidRPr="007941A9">
        <w:rPr>
          <w:rFonts w:ascii="CG Times" w:hAnsi="CG Times"/>
        </w:rPr>
        <w:t>De</w:t>
      </w:r>
      <w:r w:rsidR="00DC7E27" w:rsidRPr="007941A9">
        <w:rPr>
          <w:rFonts w:ascii="CG Times" w:hAnsi="CG Times"/>
        </w:rPr>
        <w:t>-</w:t>
      </w:r>
      <w:r w:rsidRPr="007941A9">
        <w:rPr>
          <w:rFonts w:ascii="CG Times" w:hAnsi="CG Times"/>
        </w:rPr>
        <w:t>tusking of fence-breaking elephants</w:t>
      </w:r>
    </w:p>
    <w:p w:rsidR="00DC7E27" w:rsidRDefault="00DC7E27" w:rsidP="00B94C15">
      <w:pPr>
        <w:numPr>
          <w:ilvl w:val="0"/>
          <w:numId w:val="2"/>
        </w:numPr>
        <w:rPr>
          <w:rFonts w:ascii="CG Times" w:hAnsi="CG Times"/>
        </w:rPr>
      </w:pPr>
      <w:r>
        <w:rPr>
          <w:rFonts w:ascii="CG Times" w:hAnsi="CG Times"/>
        </w:rPr>
        <w:t>Use of chil</w:t>
      </w:r>
      <w:r w:rsidR="00ED015A">
        <w:rPr>
          <w:rFonts w:ascii="CG Times" w:hAnsi="CG Times"/>
        </w:rPr>
        <w:t>l</w:t>
      </w:r>
      <w:r>
        <w:rPr>
          <w:rFonts w:ascii="CG Times" w:hAnsi="CG Times"/>
        </w:rPr>
        <w:t>es as a protection strategy</w:t>
      </w:r>
    </w:p>
    <w:p w:rsidR="00112182" w:rsidRDefault="00112182" w:rsidP="00B94C15">
      <w:pPr>
        <w:numPr>
          <w:ilvl w:val="0"/>
          <w:numId w:val="2"/>
        </w:numPr>
        <w:rPr>
          <w:rFonts w:ascii="CG Times" w:hAnsi="CG Times"/>
        </w:rPr>
      </w:pPr>
      <w:r>
        <w:rPr>
          <w:rFonts w:ascii="CG Times" w:hAnsi="CG Times"/>
        </w:rPr>
        <w:lastRenderedPageBreak/>
        <w:t>Use of strategically placed beehives</w:t>
      </w:r>
    </w:p>
    <w:p w:rsidR="00DC7E27" w:rsidRDefault="00B94C15" w:rsidP="00B94C15">
      <w:pPr>
        <w:numPr>
          <w:ilvl w:val="0"/>
          <w:numId w:val="2"/>
        </w:numPr>
        <w:rPr>
          <w:rFonts w:ascii="CG Times" w:hAnsi="CG Times"/>
        </w:rPr>
      </w:pPr>
      <w:r w:rsidRPr="00DC7E27">
        <w:rPr>
          <w:rFonts w:ascii="CG Times" w:hAnsi="CG Times"/>
        </w:rPr>
        <w:t xml:space="preserve">Elephant birth control </w:t>
      </w:r>
    </w:p>
    <w:p w:rsidR="00B94C15" w:rsidRDefault="00B94C15" w:rsidP="00A722FF">
      <w:pPr>
        <w:numPr>
          <w:ilvl w:val="0"/>
          <w:numId w:val="2"/>
        </w:numPr>
        <w:rPr>
          <w:rFonts w:ascii="CG Times" w:hAnsi="CG Times"/>
        </w:rPr>
      </w:pPr>
      <w:r w:rsidRPr="006406EF">
        <w:rPr>
          <w:rFonts w:ascii="CG Times" w:hAnsi="CG Times"/>
        </w:rPr>
        <w:t>Culling (least preferred strategy</w:t>
      </w:r>
      <w:r w:rsidR="00A722FF" w:rsidRPr="006406EF">
        <w:rPr>
          <w:rFonts w:ascii="CG Times" w:hAnsi="CG Times"/>
        </w:rPr>
        <w:t>)</w:t>
      </w:r>
    </w:p>
    <w:p w:rsidR="006406EF" w:rsidRDefault="006406EF" w:rsidP="006406EF">
      <w:pPr>
        <w:ind w:left="720"/>
        <w:rPr>
          <w:rFonts w:ascii="CG Times" w:hAnsi="CG Times"/>
        </w:rPr>
      </w:pPr>
    </w:p>
    <w:p w:rsidR="00D3767B" w:rsidRDefault="007941A9" w:rsidP="00D90AC4">
      <w:pPr>
        <w:spacing w:line="480" w:lineRule="auto"/>
        <w:rPr>
          <w:rFonts w:ascii="CG Times" w:hAnsi="CG Times"/>
        </w:rPr>
      </w:pPr>
      <w:r>
        <w:rPr>
          <w:rFonts w:ascii="CG Times" w:hAnsi="CG Times"/>
        </w:rPr>
        <w:t xml:space="preserve">Elephant damage to </w:t>
      </w:r>
      <w:r w:rsidR="00B94C15">
        <w:rPr>
          <w:rFonts w:ascii="CG Times" w:hAnsi="CG Times"/>
        </w:rPr>
        <w:t xml:space="preserve">water </w:t>
      </w:r>
      <w:r>
        <w:rPr>
          <w:rFonts w:ascii="CG Times" w:hAnsi="CG Times"/>
        </w:rPr>
        <w:t>points and gardens is a</w:t>
      </w:r>
      <w:r w:rsidR="00DD5358">
        <w:rPr>
          <w:rFonts w:ascii="CG Times" w:hAnsi="CG Times"/>
        </w:rPr>
        <w:t>n issue</w:t>
      </w:r>
      <w:r>
        <w:rPr>
          <w:rFonts w:ascii="CG Times" w:hAnsi="CG Times"/>
        </w:rPr>
        <w:t xml:space="preserve"> that has been well-documented in northeastern Namibia</w:t>
      </w:r>
      <w:r w:rsidR="00DD5358">
        <w:rPr>
          <w:rFonts w:ascii="CG Times" w:hAnsi="CG Times"/>
        </w:rPr>
        <w:t xml:space="preserve">, as seen, for example, in the film “A Kalahari Family” by John Marshall.  </w:t>
      </w:r>
      <w:r w:rsidR="00DE546E">
        <w:rPr>
          <w:rFonts w:ascii="CG Times" w:hAnsi="CG Times"/>
        </w:rPr>
        <w:t>How to deal with the elephant problem is a matter of</w:t>
      </w:r>
      <w:r w:rsidR="00D403B3">
        <w:rPr>
          <w:rFonts w:ascii="CG Times" w:hAnsi="CG Times"/>
        </w:rPr>
        <w:t xml:space="preserve"> considerable debate in Namibia. </w:t>
      </w:r>
      <w:r w:rsidR="006406EF">
        <w:rPr>
          <w:rFonts w:ascii="CG Times" w:hAnsi="CG Times"/>
        </w:rPr>
        <w:t xml:space="preserve">One of the ways that the </w:t>
      </w:r>
      <w:r w:rsidR="00D403B3">
        <w:rPr>
          <w:rFonts w:ascii="CG Times" w:hAnsi="CG Times"/>
        </w:rPr>
        <w:t xml:space="preserve">communal </w:t>
      </w:r>
      <w:r w:rsidR="006406EF">
        <w:rPr>
          <w:rFonts w:ascii="CG Times" w:hAnsi="CG Times"/>
        </w:rPr>
        <w:t>conservancies in Namibia have coped with elephants is to come up with strategies to keep them away from water points.  At first this was done by placing large rocks around boreholes and hand-pumps, assuming that elephants have soft feet and do not want to walk over rocks.  Later on, fences were constructed which were electrified using solar batteries. These fences kept elephants out for a while but the</w:t>
      </w:r>
      <w:r w:rsidR="00D3767B">
        <w:rPr>
          <w:rFonts w:ascii="CG Times" w:hAnsi="CG Times"/>
        </w:rPr>
        <w:t xml:space="preserve"> pachyderms </w:t>
      </w:r>
      <w:r w:rsidR="006406EF">
        <w:rPr>
          <w:rFonts w:ascii="CG Times" w:hAnsi="CG Times"/>
        </w:rPr>
        <w:t xml:space="preserve">figured out </w:t>
      </w:r>
      <w:r w:rsidR="00D3767B">
        <w:rPr>
          <w:rFonts w:ascii="CG Times" w:hAnsi="CG Times"/>
        </w:rPr>
        <w:t xml:space="preserve">eventually that they could </w:t>
      </w:r>
      <w:r w:rsidR="006406EF">
        <w:rPr>
          <w:rFonts w:ascii="CG Times" w:hAnsi="CG Times"/>
        </w:rPr>
        <w:t xml:space="preserve">drop a log on the fence, breaking the connection with the power source. Then they would </w:t>
      </w:r>
      <w:r w:rsidR="00D403B3">
        <w:rPr>
          <w:rFonts w:ascii="CG Times" w:hAnsi="CG Times"/>
        </w:rPr>
        <w:t xml:space="preserve">communicate with </w:t>
      </w:r>
      <w:r w:rsidR="006406EF">
        <w:rPr>
          <w:rFonts w:ascii="CG Times" w:hAnsi="CG Times"/>
        </w:rPr>
        <w:t xml:space="preserve">their </w:t>
      </w:r>
      <w:r w:rsidR="00D403B3">
        <w:rPr>
          <w:rFonts w:ascii="CG Times" w:hAnsi="CG Times"/>
        </w:rPr>
        <w:t xml:space="preserve">relatives and </w:t>
      </w:r>
      <w:r w:rsidR="006406EF">
        <w:rPr>
          <w:rFonts w:ascii="CG Times" w:hAnsi="CG Times"/>
        </w:rPr>
        <w:t xml:space="preserve">friends who would come in from miles away for a drink.  </w:t>
      </w:r>
    </w:p>
    <w:p w:rsidR="00D3767B" w:rsidRDefault="00D403B3" w:rsidP="00D90AC4">
      <w:pPr>
        <w:spacing w:line="480" w:lineRule="auto"/>
        <w:rPr>
          <w:bCs/>
          <w:lang w:val="en-ZW"/>
        </w:rPr>
      </w:pPr>
      <w:r>
        <w:rPr>
          <w:rFonts w:ascii="CG Times" w:hAnsi="CG Times"/>
        </w:rPr>
        <w:tab/>
      </w:r>
      <w:r w:rsidR="006406EF">
        <w:rPr>
          <w:rFonts w:ascii="CG Times" w:hAnsi="CG Times"/>
        </w:rPr>
        <w:t xml:space="preserve">A third strategy was to </w:t>
      </w:r>
      <w:r w:rsidR="00D3767B">
        <w:rPr>
          <w:rFonts w:ascii="CG Times" w:hAnsi="CG Times"/>
        </w:rPr>
        <w:t xml:space="preserve">develop sophisticated rock and cement facilities around water points. This was done in Nyae Nyae and N/a Jaqna, Namibia.  Below are some of the estimated costs which are in </w:t>
      </w:r>
      <w:r w:rsidR="00D3767B">
        <w:rPr>
          <w:bCs/>
          <w:lang w:val="en-ZW"/>
        </w:rPr>
        <w:t>rounded figures</w:t>
      </w:r>
      <w:r>
        <w:rPr>
          <w:bCs/>
          <w:lang w:val="en-ZW"/>
        </w:rPr>
        <w:t xml:space="preserve"> (data from the Nyae Nyae Development Foundation of Namibia, NNDFN)</w:t>
      </w:r>
      <w:r w:rsidR="006406EF" w:rsidRPr="006406EF">
        <w:rPr>
          <w:bCs/>
          <w:lang w:val="en-ZW"/>
        </w:rPr>
        <w:t>:</w:t>
      </w:r>
    </w:p>
    <w:p w:rsidR="00D3767B" w:rsidRDefault="006406EF" w:rsidP="00D3767B">
      <w:pPr>
        <w:rPr>
          <w:bCs/>
          <w:lang w:val="en-ZW"/>
        </w:rPr>
      </w:pPr>
      <w:r w:rsidRPr="006406EF">
        <w:rPr>
          <w:bCs/>
          <w:lang w:val="en-ZW"/>
        </w:rPr>
        <w:t>-          Cement and transport of cement N$20,000</w:t>
      </w:r>
    </w:p>
    <w:p w:rsidR="00D3767B" w:rsidRDefault="006406EF" w:rsidP="00D3767B">
      <w:pPr>
        <w:rPr>
          <w:bCs/>
          <w:lang w:val="en-ZW"/>
        </w:rPr>
      </w:pPr>
      <w:r w:rsidRPr="006406EF">
        <w:rPr>
          <w:bCs/>
          <w:lang w:val="en-ZW"/>
        </w:rPr>
        <w:t>-          Daily labour collecting rocks and construction N$10,000</w:t>
      </w:r>
    </w:p>
    <w:p w:rsidR="00D3767B" w:rsidRDefault="006406EF" w:rsidP="00D3767B">
      <w:pPr>
        <w:rPr>
          <w:bCs/>
          <w:lang w:val="en-ZW"/>
        </w:rPr>
      </w:pPr>
      <w:r w:rsidRPr="006406EF">
        <w:rPr>
          <w:bCs/>
          <w:lang w:val="en-ZW"/>
        </w:rPr>
        <w:t>-          Food for workers N$5,000</w:t>
      </w:r>
    </w:p>
    <w:p w:rsidR="00D3767B" w:rsidRDefault="006406EF" w:rsidP="00D3767B">
      <w:pPr>
        <w:rPr>
          <w:bCs/>
          <w:lang w:val="en-ZW"/>
        </w:rPr>
      </w:pPr>
      <w:r w:rsidRPr="006406EF">
        <w:rPr>
          <w:bCs/>
          <w:lang w:val="en-ZW"/>
        </w:rPr>
        <w:t>-          Support and transport of cement mixer, rocks and foreman N$15,000</w:t>
      </w:r>
    </w:p>
    <w:p w:rsidR="00D3767B" w:rsidRDefault="006406EF" w:rsidP="00D3767B">
      <w:pPr>
        <w:rPr>
          <w:bCs/>
          <w:lang w:val="en-ZW"/>
        </w:rPr>
      </w:pPr>
      <w:r w:rsidRPr="006406EF">
        <w:rPr>
          <w:bCs/>
          <w:lang w:val="en-ZW"/>
        </w:rPr>
        <w:t>-          Fuel for cement mixer N$1,000</w:t>
      </w:r>
    </w:p>
    <w:p w:rsidR="00C37043" w:rsidRDefault="006406EF" w:rsidP="00D3767B">
      <w:pPr>
        <w:rPr>
          <w:bCs/>
          <w:lang w:val="en-ZW"/>
        </w:rPr>
      </w:pPr>
      <w:r w:rsidRPr="006406EF">
        <w:rPr>
          <w:bCs/>
          <w:lang w:val="en-ZW"/>
        </w:rPr>
        <w:t xml:space="preserve">-          </w:t>
      </w:r>
      <w:r w:rsidR="00D3767B">
        <w:rPr>
          <w:bCs/>
          <w:lang w:val="en-ZW"/>
        </w:rPr>
        <w:t>P</w:t>
      </w:r>
      <w:r w:rsidRPr="006406EF">
        <w:rPr>
          <w:bCs/>
          <w:lang w:val="en-ZW"/>
        </w:rPr>
        <w:t xml:space="preserve">eriodically </w:t>
      </w:r>
      <w:r w:rsidR="00D3767B">
        <w:rPr>
          <w:bCs/>
          <w:lang w:val="en-ZW"/>
        </w:rPr>
        <w:t xml:space="preserve">there is a need to purchase </w:t>
      </w:r>
      <w:r w:rsidRPr="006406EF">
        <w:rPr>
          <w:bCs/>
          <w:lang w:val="en-ZW"/>
        </w:rPr>
        <w:t xml:space="preserve">a cement mixer, </w:t>
      </w:r>
      <w:r w:rsidR="00D403B3">
        <w:rPr>
          <w:bCs/>
          <w:lang w:val="en-ZW"/>
        </w:rPr>
        <w:t xml:space="preserve">a </w:t>
      </w:r>
      <w:r w:rsidRPr="006406EF">
        <w:rPr>
          <w:bCs/>
          <w:lang w:val="en-ZW"/>
        </w:rPr>
        <w:t>tent for the foreman</w:t>
      </w:r>
      <w:r w:rsidR="00D3767B">
        <w:rPr>
          <w:bCs/>
          <w:lang w:val="en-ZW"/>
        </w:rPr>
        <w:t>, and</w:t>
      </w:r>
    </w:p>
    <w:p w:rsidR="00D3767B" w:rsidRDefault="00D403B3" w:rsidP="00C37043">
      <w:pPr>
        <w:ind w:firstLine="720"/>
        <w:rPr>
          <w:bCs/>
          <w:lang w:val="en-ZW"/>
        </w:rPr>
      </w:pPr>
      <w:proofErr w:type="gramStart"/>
      <w:r>
        <w:rPr>
          <w:bCs/>
          <w:lang w:val="en-ZW"/>
        </w:rPr>
        <w:t>additional</w:t>
      </w:r>
      <w:proofErr w:type="gramEnd"/>
      <w:r>
        <w:rPr>
          <w:bCs/>
          <w:lang w:val="en-ZW"/>
        </w:rPr>
        <w:t xml:space="preserve"> </w:t>
      </w:r>
      <w:r w:rsidR="00D3767B">
        <w:rPr>
          <w:bCs/>
          <w:lang w:val="en-ZW"/>
        </w:rPr>
        <w:t>tools</w:t>
      </w:r>
    </w:p>
    <w:p w:rsidR="00BD5056" w:rsidRDefault="00D403B3" w:rsidP="00D3767B">
      <w:pPr>
        <w:rPr>
          <w:bCs/>
          <w:lang w:val="en-ZW"/>
        </w:rPr>
      </w:pPr>
      <w:r>
        <w:rPr>
          <w:bCs/>
          <w:lang w:val="en-ZW"/>
        </w:rPr>
        <w:t xml:space="preserve">- </w:t>
      </w:r>
      <w:r>
        <w:rPr>
          <w:bCs/>
          <w:lang w:val="en-ZW"/>
        </w:rPr>
        <w:tab/>
      </w:r>
      <w:r w:rsidR="00D3767B">
        <w:rPr>
          <w:bCs/>
          <w:lang w:val="en-ZW"/>
        </w:rPr>
        <w:t>T</w:t>
      </w:r>
      <w:r w:rsidR="006406EF" w:rsidRPr="006406EF">
        <w:rPr>
          <w:bCs/>
          <w:lang w:val="en-ZW"/>
        </w:rPr>
        <w:t xml:space="preserve">he total cost is </w:t>
      </w:r>
      <w:r w:rsidR="00D90AC4">
        <w:rPr>
          <w:bCs/>
          <w:lang w:val="en-ZW"/>
        </w:rPr>
        <w:t xml:space="preserve">approximately </w:t>
      </w:r>
      <w:r w:rsidR="006406EF" w:rsidRPr="006406EF">
        <w:rPr>
          <w:bCs/>
          <w:lang w:val="en-ZW"/>
        </w:rPr>
        <w:t>N$55,000</w:t>
      </w:r>
      <w:r w:rsidR="00D3767B">
        <w:rPr>
          <w:bCs/>
          <w:lang w:val="en-ZW"/>
        </w:rPr>
        <w:t xml:space="preserve"> (</w:t>
      </w:r>
      <w:r>
        <w:rPr>
          <w:bCs/>
          <w:lang w:val="en-ZW"/>
        </w:rPr>
        <w:t>US</w:t>
      </w:r>
      <w:r w:rsidR="00D3767B">
        <w:rPr>
          <w:bCs/>
          <w:lang w:val="en-ZW"/>
        </w:rPr>
        <w:t>$3,877.08 at current conversion rates)</w:t>
      </w:r>
      <w:r w:rsidR="00BD5056">
        <w:rPr>
          <w:bCs/>
          <w:lang w:val="en-ZW"/>
        </w:rPr>
        <w:t>.</w:t>
      </w:r>
    </w:p>
    <w:p w:rsidR="006406EF" w:rsidRDefault="006406EF" w:rsidP="00B94C15">
      <w:pPr>
        <w:rPr>
          <w:rFonts w:ascii="CG Times" w:hAnsi="CG Times"/>
        </w:rPr>
      </w:pPr>
    </w:p>
    <w:p w:rsidR="00B94C15" w:rsidRDefault="00776B87" w:rsidP="00D90AC4">
      <w:pPr>
        <w:spacing w:line="480" w:lineRule="auto"/>
        <w:rPr>
          <w:rFonts w:ascii="CG Times" w:hAnsi="CG Times"/>
        </w:rPr>
      </w:pPr>
      <w:r>
        <w:rPr>
          <w:rFonts w:ascii="CG Times" w:hAnsi="CG Times"/>
        </w:rPr>
        <w:t xml:space="preserve">Some NGO representatives and observers have argued that increasing hunting offtake of elephants should be promoted by the government of Namibia. At present, the numbers of elephants that are allowed to be hunted in the Nyae Nyae and N/a Jaqna Conservancies in </w:t>
      </w:r>
      <w:r>
        <w:rPr>
          <w:rFonts w:ascii="CG Times" w:hAnsi="CG Times"/>
        </w:rPr>
        <w:lastRenderedPageBreak/>
        <w:t>northeastern N</w:t>
      </w:r>
      <w:r w:rsidR="00D403B3">
        <w:rPr>
          <w:rFonts w:ascii="CG Times" w:hAnsi="CG Times"/>
        </w:rPr>
        <w:t xml:space="preserve">amibia is approximately a dozen.  </w:t>
      </w:r>
      <w:r>
        <w:rPr>
          <w:rFonts w:ascii="CG Times" w:hAnsi="CG Times"/>
        </w:rPr>
        <w:t xml:space="preserve">Some local people have said that elephants should be moved out of the area to national parks such as Khaudum to the north or Etosha National Park to the southwest.  </w:t>
      </w:r>
      <w:r w:rsidR="00A0544F">
        <w:rPr>
          <w:rFonts w:ascii="CG Times" w:hAnsi="CG Times"/>
        </w:rPr>
        <w:t>However, it should be noted that e</w:t>
      </w:r>
      <w:r>
        <w:rPr>
          <w:rFonts w:ascii="CG Times" w:hAnsi="CG Times"/>
        </w:rPr>
        <w:t xml:space="preserve">lephants and other animals have been destroyed by large-scale fires in </w:t>
      </w:r>
      <w:proofErr w:type="spellStart"/>
      <w:r>
        <w:rPr>
          <w:rFonts w:ascii="CG Times" w:hAnsi="CG Times"/>
        </w:rPr>
        <w:t>Etosha</w:t>
      </w:r>
      <w:proofErr w:type="spellEnd"/>
      <w:r w:rsidR="00F1064A">
        <w:rPr>
          <w:rFonts w:ascii="CG Times" w:hAnsi="CG Times"/>
        </w:rPr>
        <w:t>, some of which were blamed on local people</w:t>
      </w:r>
      <w:r w:rsidR="00A0544F">
        <w:rPr>
          <w:rFonts w:ascii="CG Times" w:hAnsi="CG Times"/>
        </w:rPr>
        <w:t xml:space="preserve">. As a result, </w:t>
      </w:r>
      <w:r>
        <w:rPr>
          <w:rFonts w:ascii="CG Times" w:hAnsi="CG Times"/>
        </w:rPr>
        <w:t xml:space="preserve">the government of Namibia and NGOs are considering how </w:t>
      </w:r>
      <w:r w:rsidR="00A0544F">
        <w:rPr>
          <w:rFonts w:ascii="CG Times" w:hAnsi="CG Times"/>
        </w:rPr>
        <w:t xml:space="preserve">to develop </w:t>
      </w:r>
      <w:r>
        <w:rPr>
          <w:rFonts w:ascii="CG Times" w:hAnsi="CG Times"/>
        </w:rPr>
        <w:t xml:space="preserve">a fire management strategy </w:t>
      </w:r>
      <w:r w:rsidR="00BD5056">
        <w:rPr>
          <w:rFonts w:ascii="CG Times" w:hAnsi="CG Times"/>
        </w:rPr>
        <w:t xml:space="preserve">that will reduce </w:t>
      </w:r>
      <w:r>
        <w:rPr>
          <w:rFonts w:ascii="CG Times" w:hAnsi="CG Times"/>
        </w:rPr>
        <w:t>the impacts of large</w:t>
      </w:r>
      <w:r w:rsidR="00BD5056">
        <w:rPr>
          <w:rFonts w:ascii="CG Times" w:hAnsi="CG Times"/>
        </w:rPr>
        <w:t>, hot</w:t>
      </w:r>
      <w:r>
        <w:rPr>
          <w:rFonts w:ascii="CG Times" w:hAnsi="CG Times"/>
        </w:rPr>
        <w:t xml:space="preserve"> fires. </w:t>
      </w:r>
    </w:p>
    <w:p w:rsidR="00F1064A" w:rsidRDefault="00776B87" w:rsidP="00D403B3">
      <w:pPr>
        <w:spacing w:line="480" w:lineRule="auto"/>
        <w:ind w:firstLine="720"/>
        <w:rPr>
          <w:color w:val="000000"/>
        </w:rPr>
      </w:pPr>
      <w:r>
        <w:rPr>
          <w:color w:val="000000"/>
        </w:rPr>
        <w:t xml:space="preserve">Many people in southern Africa see elephants as important symbols of power and prestige, and they admire their social organization, intelligence, and communicative abilities. Elephants figure prominently in indigenous peoples’ stories, myths, and memory.  </w:t>
      </w:r>
      <w:r w:rsidR="00874C2D">
        <w:rPr>
          <w:color w:val="000000"/>
        </w:rPr>
        <w:t xml:space="preserve">Most people </w:t>
      </w:r>
      <w:r w:rsidR="00F1064A">
        <w:rPr>
          <w:color w:val="000000"/>
        </w:rPr>
        <w:t xml:space="preserve">in southern Africa </w:t>
      </w:r>
      <w:r>
        <w:rPr>
          <w:color w:val="000000"/>
        </w:rPr>
        <w:t xml:space="preserve">do not want to see elephants destroyed; rather, they would prefer to see </w:t>
      </w:r>
      <w:r w:rsidR="00AD34FA">
        <w:rPr>
          <w:color w:val="000000"/>
        </w:rPr>
        <w:t xml:space="preserve">effective practices and policies put in place that reduce human-elephant conflict.  They are fully aware of the limitations of barrier strategies, and many of them do not favor culling of elephants or increasing the numbers of elephants that can be taken by professional hunters and their clients. </w:t>
      </w:r>
    </w:p>
    <w:p w:rsidR="00776B87" w:rsidRDefault="00AD34FA" w:rsidP="00D403B3">
      <w:pPr>
        <w:spacing w:line="480" w:lineRule="auto"/>
        <w:ind w:firstLine="720"/>
        <w:rPr>
          <w:color w:val="000000"/>
        </w:rPr>
      </w:pPr>
      <w:r>
        <w:rPr>
          <w:color w:val="000000"/>
        </w:rPr>
        <w:t>Careful consideration will have to be given to how best to deal with the contentious issues of elephants, borders, boundaries, and barriers in southern Africa.</w:t>
      </w:r>
      <w:r w:rsidR="00114611">
        <w:rPr>
          <w:color w:val="000000"/>
        </w:rPr>
        <w:t xml:space="preserve"> One way to do this is to listen more carefully to local people</w:t>
      </w:r>
      <w:r w:rsidR="00DD5358">
        <w:rPr>
          <w:color w:val="000000"/>
        </w:rPr>
        <w:t xml:space="preserve">. A second strategy is </w:t>
      </w:r>
      <w:r w:rsidR="00114611">
        <w:rPr>
          <w:color w:val="000000"/>
        </w:rPr>
        <w:t>to come up with ways to provide fair and just compensation for elephant damage</w:t>
      </w:r>
      <w:r w:rsidR="00F1064A">
        <w:rPr>
          <w:color w:val="000000"/>
        </w:rPr>
        <w:t xml:space="preserve"> to people’s assets</w:t>
      </w:r>
      <w:r w:rsidR="00DD5358">
        <w:rPr>
          <w:color w:val="000000"/>
        </w:rPr>
        <w:t xml:space="preserve">. A third is </w:t>
      </w:r>
      <w:r w:rsidR="00114611">
        <w:rPr>
          <w:color w:val="000000"/>
        </w:rPr>
        <w:t>to expand the benefits that accrue to local communities</w:t>
      </w:r>
      <w:r w:rsidR="00A0544F">
        <w:rPr>
          <w:color w:val="000000"/>
        </w:rPr>
        <w:t xml:space="preserve"> from the presence of elephants in their areas.</w:t>
      </w:r>
      <w:r w:rsidR="006928E6">
        <w:rPr>
          <w:color w:val="000000"/>
        </w:rPr>
        <w:t xml:space="preserve"> </w:t>
      </w:r>
      <w:r w:rsidR="00DD5358">
        <w:rPr>
          <w:color w:val="000000"/>
        </w:rPr>
        <w:t>And last but by no means least</w:t>
      </w:r>
      <w:r w:rsidR="006511FB">
        <w:rPr>
          <w:color w:val="000000"/>
        </w:rPr>
        <w:t>,</w:t>
      </w:r>
      <w:r w:rsidR="00DD5358">
        <w:rPr>
          <w:color w:val="000000"/>
        </w:rPr>
        <w:t xml:space="preserve"> States, NGOs, and local communities must work </w:t>
      </w:r>
      <w:r w:rsidR="006928E6">
        <w:rPr>
          <w:color w:val="000000"/>
        </w:rPr>
        <w:t xml:space="preserve">out ways to dissuade elephants from coming in conflict with people, using </w:t>
      </w:r>
      <w:r w:rsidR="00DD5358">
        <w:rPr>
          <w:color w:val="000000"/>
        </w:rPr>
        <w:t xml:space="preserve">innovative </w:t>
      </w:r>
      <w:r w:rsidR="006928E6">
        <w:rPr>
          <w:color w:val="000000"/>
        </w:rPr>
        <w:t xml:space="preserve">means that protect </w:t>
      </w:r>
      <w:r w:rsidR="00F1064A">
        <w:rPr>
          <w:color w:val="000000"/>
        </w:rPr>
        <w:t xml:space="preserve">and promote </w:t>
      </w:r>
      <w:r w:rsidR="006928E6">
        <w:rPr>
          <w:color w:val="000000"/>
        </w:rPr>
        <w:t xml:space="preserve">the well-being of </w:t>
      </w:r>
      <w:r w:rsidR="00F1064A">
        <w:rPr>
          <w:color w:val="000000"/>
        </w:rPr>
        <w:t xml:space="preserve">people and </w:t>
      </w:r>
      <w:r w:rsidR="006928E6">
        <w:rPr>
          <w:color w:val="000000"/>
        </w:rPr>
        <w:t>elephants</w:t>
      </w:r>
      <w:bookmarkStart w:id="0" w:name="_GoBack"/>
      <w:bookmarkEnd w:id="0"/>
      <w:r w:rsidR="006928E6">
        <w:rPr>
          <w:color w:val="000000"/>
        </w:rPr>
        <w:t>.</w:t>
      </w:r>
      <w:r w:rsidR="00114611">
        <w:rPr>
          <w:color w:val="000000"/>
        </w:rPr>
        <w:t xml:space="preserve"> </w:t>
      </w:r>
      <w:r>
        <w:rPr>
          <w:color w:val="000000"/>
        </w:rPr>
        <w:t xml:space="preserve"> </w:t>
      </w:r>
    </w:p>
    <w:p w:rsidR="00776B87" w:rsidRDefault="00776B87" w:rsidP="00D90AC4">
      <w:pPr>
        <w:spacing w:line="480" w:lineRule="auto"/>
        <w:rPr>
          <w:rFonts w:ascii="CG Times" w:hAnsi="CG Times"/>
        </w:rPr>
      </w:pPr>
    </w:p>
    <w:sectPr w:rsidR="00776B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71" w:rsidRDefault="00472F71" w:rsidP="001D5A2D">
      <w:r>
        <w:separator/>
      </w:r>
    </w:p>
  </w:endnote>
  <w:endnote w:type="continuationSeparator" w:id="0">
    <w:p w:rsidR="00472F71" w:rsidRDefault="00472F71" w:rsidP="001D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auto"/>
    <w:pitch w:val="default"/>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Pro Book">
    <w:altName w:val="Gill Sans MT Pro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96431"/>
      <w:docPartObj>
        <w:docPartGallery w:val="Page Numbers (Bottom of Page)"/>
        <w:docPartUnique/>
      </w:docPartObj>
    </w:sdtPr>
    <w:sdtEndPr>
      <w:rPr>
        <w:noProof/>
      </w:rPr>
    </w:sdtEndPr>
    <w:sdtContent>
      <w:p w:rsidR="00D51FCE" w:rsidRDefault="00D51FCE">
        <w:pPr>
          <w:pStyle w:val="Footer"/>
          <w:jc w:val="center"/>
        </w:pPr>
        <w:r>
          <w:fldChar w:fldCharType="begin"/>
        </w:r>
        <w:r>
          <w:instrText xml:space="preserve"> PAGE   \* MERGEFORMAT </w:instrText>
        </w:r>
        <w:r>
          <w:fldChar w:fldCharType="separate"/>
        </w:r>
        <w:r w:rsidR="00F1064A">
          <w:rPr>
            <w:noProof/>
          </w:rPr>
          <w:t>6</w:t>
        </w:r>
        <w:r>
          <w:rPr>
            <w:noProof/>
          </w:rPr>
          <w:fldChar w:fldCharType="end"/>
        </w:r>
      </w:p>
    </w:sdtContent>
  </w:sdt>
  <w:p w:rsidR="001D5A2D" w:rsidRDefault="001D5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71" w:rsidRDefault="00472F71" w:rsidP="001D5A2D">
      <w:r>
        <w:separator/>
      </w:r>
    </w:p>
  </w:footnote>
  <w:footnote w:type="continuationSeparator" w:id="0">
    <w:p w:rsidR="00472F71" w:rsidRDefault="00472F71" w:rsidP="001D5A2D">
      <w:r>
        <w:continuationSeparator/>
      </w:r>
    </w:p>
  </w:footnote>
  <w:footnote w:id="1">
    <w:p w:rsidR="00DD5358" w:rsidRPr="00DD5358" w:rsidRDefault="00DD5358" w:rsidP="00DD5358">
      <w:pPr>
        <w:rPr>
          <w:sz w:val="20"/>
          <w:szCs w:val="20"/>
        </w:rPr>
      </w:pPr>
      <w:r>
        <w:rPr>
          <w:rStyle w:val="FootnoteReference"/>
        </w:rPr>
        <w:footnoteRef/>
      </w:r>
      <w:r>
        <w:t xml:space="preserve"> </w:t>
      </w:r>
      <w:r w:rsidRPr="00DD5358">
        <w:rPr>
          <w:color w:val="000000"/>
          <w:sz w:val="20"/>
          <w:szCs w:val="20"/>
        </w:rPr>
        <w:t xml:space="preserve">Hitchcock, Robert K. and Wayne A. Babchuk (2015) Elephant Engagements and Indigenous Peoples: Borders, Boundaries, and Barriers in Southern Africa. Paper for the symposium on ‘Elephant Engagements: Cultural Values, Ecological Roles, and Political Action’ Stephanie Rupp and Robert K. Hitchcock, organizers. </w:t>
      </w:r>
      <w:r w:rsidRPr="00DD5358">
        <w:rPr>
          <w:sz w:val="20"/>
          <w:szCs w:val="20"/>
        </w:rPr>
        <w:t>American Anthropological Association’s 114</w:t>
      </w:r>
      <w:r w:rsidRPr="00DD5358">
        <w:rPr>
          <w:sz w:val="20"/>
          <w:szCs w:val="20"/>
          <w:vertAlign w:val="superscript"/>
        </w:rPr>
        <w:t>th</w:t>
      </w:r>
      <w:r w:rsidRPr="00DD5358">
        <w:rPr>
          <w:sz w:val="20"/>
          <w:szCs w:val="20"/>
        </w:rPr>
        <w:t xml:space="preserve"> Annual meetings, Denver, Colorado, November 18-22, 2015.</w:t>
      </w:r>
    </w:p>
    <w:p w:rsidR="00DD5358" w:rsidRPr="00DD5358" w:rsidRDefault="00DD53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439FF"/>
    <w:multiLevelType w:val="hybridMultilevel"/>
    <w:tmpl w:val="50203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23008"/>
    <w:multiLevelType w:val="hybridMultilevel"/>
    <w:tmpl w:val="EF983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23"/>
    <w:rsid w:val="00046F8F"/>
    <w:rsid w:val="00061950"/>
    <w:rsid w:val="00066406"/>
    <w:rsid w:val="00095FA9"/>
    <w:rsid w:val="000B644D"/>
    <w:rsid w:val="000C2915"/>
    <w:rsid w:val="000D118B"/>
    <w:rsid w:val="000E2880"/>
    <w:rsid w:val="00100B73"/>
    <w:rsid w:val="00112182"/>
    <w:rsid w:val="00114611"/>
    <w:rsid w:val="00153215"/>
    <w:rsid w:val="00176F98"/>
    <w:rsid w:val="0018271A"/>
    <w:rsid w:val="001C2418"/>
    <w:rsid w:val="001D5A2D"/>
    <w:rsid w:val="00207823"/>
    <w:rsid w:val="00247D96"/>
    <w:rsid w:val="00276027"/>
    <w:rsid w:val="002842D6"/>
    <w:rsid w:val="00293051"/>
    <w:rsid w:val="002C73B0"/>
    <w:rsid w:val="002E0B30"/>
    <w:rsid w:val="002F08BA"/>
    <w:rsid w:val="0032499E"/>
    <w:rsid w:val="00325DB2"/>
    <w:rsid w:val="00347BD8"/>
    <w:rsid w:val="00373720"/>
    <w:rsid w:val="0037424C"/>
    <w:rsid w:val="00376C45"/>
    <w:rsid w:val="00386BD1"/>
    <w:rsid w:val="003A6155"/>
    <w:rsid w:val="003C46C9"/>
    <w:rsid w:val="00465975"/>
    <w:rsid w:val="00465DD5"/>
    <w:rsid w:val="00472F71"/>
    <w:rsid w:val="00485425"/>
    <w:rsid w:val="004870C8"/>
    <w:rsid w:val="004A0567"/>
    <w:rsid w:val="004A72D0"/>
    <w:rsid w:val="004C6A48"/>
    <w:rsid w:val="004F0E9E"/>
    <w:rsid w:val="00536293"/>
    <w:rsid w:val="00537010"/>
    <w:rsid w:val="00566060"/>
    <w:rsid w:val="0057190B"/>
    <w:rsid w:val="005C5C46"/>
    <w:rsid w:val="005D7C2B"/>
    <w:rsid w:val="005F2340"/>
    <w:rsid w:val="00616FF7"/>
    <w:rsid w:val="00622FF5"/>
    <w:rsid w:val="00625B15"/>
    <w:rsid w:val="00625EED"/>
    <w:rsid w:val="00631311"/>
    <w:rsid w:val="006406EF"/>
    <w:rsid w:val="006511FB"/>
    <w:rsid w:val="006928E6"/>
    <w:rsid w:val="00696050"/>
    <w:rsid w:val="006D47CF"/>
    <w:rsid w:val="006E24B9"/>
    <w:rsid w:val="006F6592"/>
    <w:rsid w:val="00721441"/>
    <w:rsid w:val="00776B87"/>
    <w:rsid w:val="0078150F"/>
    <w:rsid w:val="007941A9"/>
    <w:rsid w:val="007A2CB3"/>
    <w:rsid w:val="007A698E"/>
    <w:rsid w:val="007C03A0"/>
    <w:rsid w:val="007C5822"/>
    <w:rsid w:val="007C75AF"/>
    <w:rsid w:val="007D00A9"/>
    <w:rsid w:val="007D7DD0"/>
    <w:rsid w:val="007E252F"/>
    <w:rsid w:val="007E5585"/>
    <w:rsid w:val="007E6618"/>
    <w:rsid w:val="0082637E"/>
    <w:rsid w:val="00874C2D"/>
    <w:rsid w:val="00897A32"/>
    <w:rsid w:val="008E2B70"/>
    <w:rsid w:val="008F4429"/>
    <w:rsid w:val="00903AB4"/>
    <w:rsid w:val="00907C23"/>
    <w:rsid w:val="009B35FE"/>
    <w:rsid w:val="009C7D53"/>
    <w:rsid w:val="009E54D7"/>
    <w:rsid w:val="009E59D3"/>
    <w:rsid w:val="009F406F"/>
    <w:rsid w:val="00A0544F"/>
    <w:rsid w:val="00A412B5"/>
    <w:rsid w:val="00A722FF"/>
    <w:rsid w:val="00A86CD9"/>
    <w:rsid w:val="00A9205D"/>
    <w:rsid w:val="00AA1B76"/>
    <w:rsid w:val="00AD34FA"/>
    <w:rsid w:val="00AE61B2"/>
    <w:rsid w:val="00AF06F5"/>
    <w:rsid w:val="00AF48EA"/>
    <w:rsid w:val="00B31214"/>
    <w:rsid w:val="00B41612"/>
    <w:rsid w:val="00B51AB9"/>
    <w:rsid w:val="00B5436E"/>
    <w:rsid w:val="00B77E04"/>
    <w:rsid w:val="00B94C15"/>
    <w:rsid w:val="00BB49DA"/>
    <w:rsid w:val="00BD5056"/>
    <w:rsid w:val="00C149E6"/>
    <w:rsid w:val="00C238D4"/>
    <w:rsid w:val="00C37043"/>
    <w:rsid w:val="00C6135D"/>
    <w:rsid w:val="00CA3752"/>
    <w:rsid w:val="00CB168A"/>
    <w:rsid w:val="00CD29DF"/>
    <w:rsid w:val="00CF27FD"/>
    <w:rsid w:val="00D14196"/>
    <w:rsid w:val="00D3767B"/>
    <w:rsid w:val="00D403B3"/>
    <w:rsid w:val="00D44893"/>
    <w:rsid w:val="00D51FCE"/>
    <w:rsid w:val="00D63962"/>
    <w:rsid w:val="00D90AC4"/>
    <w:rsid w:val="00DC7E27"/>
    <w:rsid w:val="00DD2D8E"/>
    <w:rsid w:val="00DD5358"/>
    <w:rsid w:val="00DE546E"/>
    <w:rsid w:val="00DF5E6A"/>
    <w:rsid w:val="00E03310"/>
    <w:rsid w:val="00E062CA"/>
    <w:rsid w:val="00E66C17"/>
    <w:rsid w:val="00E71BC2"/>
    <w:rsid w:val="00E85D6E"/>
    <w:rsid w:val="00EA0DAB"/>
    <w:rsid w:val="00ED015A"/>
    <w:rsid w:val="00ED2BC8"/>
    <w:rsid w:val="00F102C3"/>
    <w:rsid w:val="00F1064A"/>
    <w:rsid w:val="00F11131"/>
    <w:rsid w:val="00F339BA"/>
    <w:rsid w:val="00F80AEA"/>
    <w:rsid w:val="00FC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C23"/>
    <w:pPr>
      <w:widowControl/>
      <w:autoSpaceDE/>
      <w:autoSpaceDN/>
      <w:adjustRightInd/>
      <w:spacing w:line="480" w:lineRule="auto"/>
      <w:ind w:firstLine="720"/>
    </w:pPr>
    <w:rPr>
      <w:rFonts w:ascii="Times" w:eastAsia="Times" w:hAnsi="Times"/>
      <w:color w:val="000000"/>
      <w:szCs w:val="20"/>
    </w:rPr>
  </w:style>
  <w:style w:type="character" w:customStyle="1" w:styleId="BodyTextIndentChar">
    <w:name w:val="Body Text Indent Char"/>
    <w:basedOn w:val="DefaultParagraphFont"/>
    <w:link w:val="BodyTextIndent"/>
    <w:rsid w:val="00907C23"/>
    <w:rPr>
      <w:rFonts w:ascii="Times" w:eastAsia="Times" w:hAnsi="Times" w:cs="Times New Roman"/>
      <w:color w:val="000000"/>
      <w:sz w:val="24"/>
      <w:szCs w:val="20"/>
    </w:rPr>
  </w:style>
  <w:style w:type="paragraph" w:styleId="EndnoteText">
    <w:name w:val="endnote text"/>
    <w:basedOn w:val="Normal"/>
    <w:link w:val="EndnoteTextChar"/>
    <w:semiHidden/>
    <w:rsid w:val="00E85D6E"/>
    <w:pPr>
      <w:widowControl/>
      <w:autoSpaceDE/>
      <w:autoSpaceDN/>
      <w:adjustRightInd/>
    </w:pPr>
    <w:rPr>
      <w:rFonts w:ascii="CG Times" w:hAnsi="CG Times"/>
      <w:sz w:val="20"/>
      <w:szCs w:val="20"/>
    </w:rPr>
  </w:style>
  <w:style w:type="character" w:customStyle="1" w:styleId="EndnoteTextChar">
    <w:name w:val="Endnote Text Char"/>
    <w:basedOn w:val="DefaultParagraphFont"/>
    <w:link w:val="EndnoteText"/>
    <w:semiHidden/>
    <w:rsid w:val="00E85D6E"/>
    <w:rPr>
      <w:rFonts w:ascii="CG Times" w:eastAsia="Times New Roman" w:hAnsi="CG Times" w:cs="Times New Roman"/>
      <w:sz w:val="20"/>
      <w:szCs w:val="20"/>
    </w:rPr>
  </w:style>
  <w:style w:type="paragraph" w:customStyle="1" w:styleId="Default">
    <w:name w:val="Default"/>
    <w:rsid w:val="00E85D6E"/>
    <w:pPr>
      <w:autoSpaceDE w:val="0"/>
      <w:autoSpaceDN w:val="0"/>
      <w:adjustRightInd w:val="0"/>
      <w:spacing w:after="0" w:line="240" w:lineRule="auto"/>
    </w:pPr>
    <w:rPr>
      <w:rFonts w:ascii="Code" w:eastAsia="Times New Roman" w:hAnsi="Code" w:cs="Code"/>
      <w:color w:val="000000"/>
      <w:sz w:val="24"/>
      <w:szCs w:val="24"/>
    </w:rPr>
  </w:style>
  <w:style w:type="character" w:styleId="Hyperlink">
    <w:name w:val="Hyperlink"/>
    <w:rsid w:val="007A698E"/>
    <w:rPr>
      <w:color w:val="0000FF"/>
      <w:u w:val="single"/>
    </w:rPr>
  </w:style>
  <w:style w:type="paragraph" w:styleId="Header">
    <w:name w:val="header"/>
    <w:basedOn w:val="Normal"/>
    <w:link w:val="HeaderChar"/>
    <w:uiPriority w:val="99"/>
    <w:unhideWhenUsed/>
    <w:rsid w:val="001D5A2D"/>
    <w:pPr>
      <w:tabs>
        <w:tab w:val="center" w:pos="4680"/>
        <w:tab w:val="right" w:pos="9360"/>
      </w:tabs>
    </w:pPr>
  </w:style>
  <w:style w:type="character" w:customStyle="1" w:styleId="HeaderChar">
    <w:name w:val="Header Char"/>
    <w:basedOn w:val="DefaultParagraphFont"/>
    <w:link w:val="Header"/>
    <w:uiPriority w:val="99"/>
    <w:rsid w:val="001D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A2D"/>
    <w:pPr>
      <w:tabs>
        <w:tab w:val="center" w:pos="4680"/>
        <w:tab w:val="right" w:pos="9360"/>
      </w:tabs>
    </w:pPr>
  </w:style>
  <w:style w:type="character" w:customStyle="1" w:styleId="FooterChar">
    <w:name w:val="Footer Char"/>
    <w:basedOn w:val="DefaultParagraphFont"/>
    <w:link w:val="Footer"/>
    <w:uiPriority w:val="99"/>
    <w:rsid w:val="001D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429"/>
    <w:rPr>
      <w:rFonts w:ascii="Tahoma" w:hAnsi="Tahoma" w:cs="Tahoma"/>
      <w:sz w:val="16"/>
      <w:szCs w:val="16"/>
    </w:rPr>
  </w:style>
  <w:style w:type="character" w:customStyle="1" w:styleId="BalloonTextChar">
    <w:name w:val="Balloon Text Char"/>
    <w:basedOn w:val="DefaultParagraphFont"/>
    <w:link w:val="BalloonText"/>
    <w:uiPriority w:val="99"/>
    <w:semiHidden/>
    <w:rsid w:val="008F4429"/>
    <w:rPr>
      <w:rFonts w:ascii="Tahoma" w:eastAsia="Times New Roman" w:hAnsi="Tahoma" w:cs="Tahoma"/>
      <w:sz w:val="16"/>
      <w:szCs w:val="16"/>
    </w:rPr>
  </w:style>
  <w:style w:type="paragraph" w:styleId="PlainText">
    <w:name w:val="Plain Text"/>
    <w:basedOn w:val="Normal"/>
    <w:link w:val="PlainTextChar"/>
    <w:uiPriority w:val="99"/>
    <w:rsid w:val="00046F8F"/>
    <w:pPr>
      <w:widowControl/>
      <w:overflowPunct w:val="0"/>
      <w:textAlignment w:val="baseline"/>
    </w:pPr>
    <w:rPr>
      <w:rFonts w:ascii="Courier New" w:hAnsi="Courier New"/>
      <w:sz w:val="20"/>
      <w:szCs w:val="20"/>
    </w:rPr>
  </w:style>
  <w:style w:type="character" w:customStyle="1" w:styleId="PlainTextChar">
    <w:name w:val="Plain Text Char"/>
    <w:basedOn w:val="DefaultParagraphFont"/>
    <w:link w:val="PlainText"/>
    <w:uiPriority w:val="99"/>
    <w:rsid w:val="00046F8F"/>
    <w:rPr>
      <w:rFonts w:ascii="Courier New" w:eastAsia="Times New Roman" w:hAnsi="Courier New" w:cs="Times New Roman"/>
      <w:sz w:val="20"/>
      <w:szCs w:val="20"/>
    </w:rPr>
  </w:style>
  <w:style w:type="paragraph" w:customStyle="1" w:styleId="Pa2">
    <w:name w:val="Pa2"/>
    <w:basedOn w:val="Default"/>
    <w:next w:val="Default"/>
    <w:uiPriority w:val="99"/>
    <w:rsid w:val="00D44893"/>
    <w:pPr>
      <w:spacing w:line="241" w:lineRule="atLeast"/>
    </w:pPr>
    <w:rPr>
      <w:rFonts w:ascii="Gill Sans MT Pro Book" w:eastAsiaTheme="minorHAnsi" w:hAnsi="Gill Sans MT Pro Book" w:cstheme="minorBidi"/>
      <w:color w:val="auto"/>
    </w:rPr>
  </w:style>
  <w:style w:type="paragraph" w:styleId="FootnoteText">
    <w:name w:val="footnote text"/>
    <w:basedOn w:val="Normal"/>
    <w:link w:val="FootnoteTextChar"/>
    <w:uiPriority w:val="99"/>
    <w:semiHidden/>
    <w:unhideWhenUsed/>
    <w:rsid w:val="00DD5358"/>
    <w:rPr>
      <w:sz w:val="20"/>
      <w:szCs w:val="20"/>
    </w:rPr>
  </w:style>
  <w:style w:type="character" w:customStyle="1" w:styleId="FootnoteTextChar">
    <w:name w:val="Footnote Text Char"/>
    <w:basedOn w:val="DefaultParagraphFont"/>
    <w:link w:val="FootnoteText"/>
    <w:uiPriority w:val="99"/>
    <w:semiHidden/>
    <w:rsid w:val="00DD53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5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C23"/>
    <w:pPr>
      <w:widowControl/>
      <w:autoSpaceDE/>
      <w:autoSpaceDN/>
      <w:adjustRightInd/>
      <w:spacing w:line="480" w:lineRule="auto"/>
      <w:ind w:firstLine="720"/>
    </w:pPr>
    <w:rPr>
      <w:rFonts w:ascii="Times" w:eastAsia="Times" w:hAnsi="Times"/>
      <w:color w:val="000000"/>
      <w:szCs w:val="20"/>
    </w:rPr>
  </w:style>
  <w:style w:type="character" w:customStyle="1" w:styleId="BodyTextIndentChar">
    <w:name w:val="Body Text Indent Char"/>
    <w:basedOn w:val="DefaultParagraphFont"/>
    <w:link w:val="BodyTextIndent"/>
    <w:rsid w:val="00907C23"/>
    <w:rPr>
      <w:rFonts w:ascii="Times" w:eastAsia="Times" w:hAnsi="Times" w:cs="Times New Roman"/>
      <w:color w:val="000000"/>
      <w:sz w:val="24"/>
      <w:szCs w:val="20"/>
    </w:rPr>
  </w:style>
  <w:style w:type="paragraph" w:styleId="EndnoteText">
    <w:name w:val="endnote text"/>
    <w:basedOn w:val="Normal"/>
    <w:link w:val="EndnoteTextChar"/>
    <w:semiHidden/>
    <w:rsid w:val="00E85D6E"/>
    <w:pPr>
      <w:widowControl/>
      <w:autoSpaceDE/>
      <w:autoSpaceDN/>
      <w:adjustRightInd/>
    </w:pPr>
    <w:rPr>
      <w:rFonts w:ascii="CG Times" w:hAnsi="CG Times"/>
      <w:sz w:val="20"/>
      <w:szCs w:val="20"/>
    </w:rPr>
  </w:style>
  <w:style w:type="character" w:customStyle="1" w:styleId="EndnoteTextChar">
    <w:name w:val="Endnote Text Char"/>
    <w:basedOn w:val="DefaultParagraphFont"/>
    <w:link w:val="EndnoteText"/>
    <w:semiHidden/>
    <w:rsid w:val="00E85D6E"/>
    <w:rPr>
      <w:rFonts w:ascii="CG Times" w:eastAsia="Times New Roman" w:hAnsi="CG Times" w:cs="Times New Roman"/>
      <w:sz w:val="20"/>
      <w:szCs w:val="20"/>
    </w:rPr>
  </w:style>
  <w:style w:type="paragraph" w:customStyle="1" w:styleId="Default">
    <w:name w:val="Default"/>
    <w:rsid w:val="00E85D6E"/>
    <w:pPr>
      <w:autoSpaceDE w:val="0"/>
      <w:autoSpaceDN w:val="0"/>
      <w:adjustRightInd w:val="0"/>
      <w:spacing w:after="0" w:line="240" w:lineRule="auto"/>
    </w:pPr>
    <w:rPr>
      <w:rFonts w:ascii="Code" w:eastAsia="Times New Roman" w:hAnsi="Code" w:cs="Code"/>
      <w:color w:val="000000"/>
      <w:sz w:val="24"/>
      <w:szCs w:val="24"/>
    </w:rPr>
  </w:style>
  <w:style w:type="character" w:styleId="Hyperlink">
    <w:name w:val="Hyperlink"/>
    <w:rsid w:val="007A698E"/>
    <w:rPr>
      <w:color w:val="0000FF"/>
      <w:u w:val="single"/>
    </w:rPr>
  </w:style>
  <w:style w:type="paragraph" w:styleId="Header">
    <w:name w:val="header"/>
    <w:basedOn w:val="Normal"/>
    <w:link w:val="HeaderChar"/>
    <w:uiPriority w:val="99"/>
    <w:unhideWhenUsed/>
    <w:rsid w:val="001D5A2D"/>
    <w:pPr>
      <w:tabs>
        <w:tab w:val="center" w:pos="4680"/>
        <w:tab w:val="right" w:pos="9360"/>
      </w:tabs>
    </w:pPr>
  </w:style>
  <w:style w:type="character" w:customStyle="1" w:styleId="HeaderChar">
    <w:name w:val="Header Char"/>
    <w:basedOn w:val="DefaultParagraphFont"/>
    <w:link w:val="Header"/>
    <w:uiPriority w:val="99"/>
    <w:rsid w:val="001D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A2D"/>
    <w:pPr>
      <w:tabs>
        <w:tab w:val="center" w:pos="4680"/>
        <w:tab w:val="right" w:pos="9360"/>
      </w:tabs>
    </w:pPr>
  </w:style>
  <w:style w:type="character" w:customStyle="1" w:styleId="FooterChar">
    <w:name w:val="Footer Char"/>
    <w:basedOn w:val="DefaultParagraphFont"/>
    <w:link w:val="Footer"/>
    <w:uiPriority w:val="99"/>
    <w:rsid w:val="001D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429"/>
    <w:rPr>
      <w:rFonts w:ascii="Tahoma" w:hAnsi="Tahoma" w:cs="Tahoma"/>
      <w:sz w:val="16"/>
      <w:szCs w:val="16"/>
    </w:rPr>
  </w:style>
  <w:style w:type="character" w:customStyle="1" w:styleId="BalloonTextChar">
    <w:name w:val="Balloon Text Char"/>
    <w:basedOn w:val="DefaultParagraphFont"/>
    <w:link w:val="BalloonText"/>
    <w:uiPriority w:val="99"/>
    <w:semiHidden/>
    <w:rsid w:val="008F4429"/>
    <w:rPr>
      <w:rFonts w:ascii="Tahoma" w:eastAsia="Times New Roman" w:hAnsi="Tahoma" w:cs="Tahoma"/>
      <w:sz w:val="16"/>
      <w:szCs w:val="16"/>
    </w:rPr>
  </w:style>
  <w:style w:type="paragraph" w:styleId="PlainText">
    <w:name w:val="Plain Text"/>
    <w:basedOn w:val="Normal"/>
    <w:link w:val="PlainTextChar"/>
    <w:uiPriority w:val="99"/>
    <w:rsid w:val="00046F8F"/>
    <w:pPr>
      <w:widowControl/>
      <w:overflowPunct w:val="0"/>
      <w:textAlignment w:val="baseline"/>
    </w:pPr>
    <w:rPr>
      <w:rFonts w:ascii="Courier New" w:hAnsi="Courier New"/>
      <w:sz w:val="20"/>
      <w:szCs w:val="20"/>
    </w:rPr>
  </w:style>
  <w:style w:type="character" w:customStyle="1" w:styleId="PlainTextChar">
    <w:name w:val="Plain Text Char"/>
    <w:basedOn w:val="DefaultParagraphFont"/>
    <w:link w:val="PlainText"/>
    <w:uiPriority w:val="99"/>
    <w:rsid w:val="00046F8F"/>
    <w:rPr>
      <w:rFonts w:ascii="Courier New" w:eastAsia="Times New Roman" w:hAnsi="Courier New" w:cs="Times New Roman"/>
      <w:sz w:val="20"/>
      <w:szCs w:val="20"/>
    </w:rPr>
  </w:style>
  <w:style w:type="paragraph" w:customStyle="1" w:styleId="Pa2">
    <w:name w:val="Pa2"/>
    <w:basedOn w:val="Default"/>
    <w:next w:val="Default"/>
    <w:uiPriority w:val="99"/>
    <w:rsid w:val="00D44893"/>
    <w:pPr>
      <w:spacing w:line="241" w:lineRule="atLeast"/>
    </w:pPr>
    <w:rPr>
      <w:rFonts w:ascii="Gill Sans MT Pro Book" w:eastAsiaTheme="minorHAnsi" w:hAnsi="Gill Sans MT Pro Book" w:cstheme="minorBidi"/>
      <w:color w:val="auto"/>
    </w:rPr>
  </w:style>
  <w:style w:type="paragraph" w:styleId="FootnoteText">
    <w:name w:val="footnote text"/>
    <w:basedOn w:val="Normal"/>
    <w:link w:val="FootnoteTextChar"/>
    <w:uiPriority w:val="99"/>
    <w:semiHidden/>
    <w:unhideWhenUsed/>
    <w:rsid w:val="00DD5358"/>
    <w:rPr>
      <w:sz w:val="20"/>
      <w:szCs w:val="20"/>
    </w:rPr>
  </w:style>
  <w:style w:type="character" w:customStyle="1" w:styleId="FootnoteTextChar">
    <w:name w:val="Footnote Text Char"/>
    <w:basedOn w:val="DefaultParagraphFont"/>
    <w:link w:val="FootnoteText"/>
    <w:uiPriority w:val="99"/>
    <w:semiHidden/>
    <w:rsid w:val="00DD53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5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80201">
      <w:bodyDiv w:val="1"/>
      <w:marLeft w:val="0"/>
      <w:marRight w:val="0"/>
      <w:marTop w:val="0"/>
      <w:marBottom w:val="0"/>
      <w:divBdr>
        <w:top w:val="none" w:sz="0" w:space="0" w:color="auto"/>
        <w:left w:val="none" w:sz="0" w:space="0" w:color="auto"/>
        <w:bottom w:val="none" w:sz="0" w:space="0" w:color="auto"/>
        <w:right w:val="none" w:sz="0" w:space="0" w:color="auto"/>
      </w:divBdr>
      <w:divsChild>
        <w:div w:id="1788501610">
          <w:marLeft w:val="0"/>
          <w:marRight w:val="0"/>
          <w:marTop w:val="0"/>
          <w:marBottom w:val="0"/>
          <w:divBdr>
            <w:top w:val="none" w:sz="0" w:space="0" w:color="auto"/>
            <w:left w:val="none" w:sz="0" w:space="0" w:color="auto"/>
            <w:bottom w:val="none" w:sz="0" w:space="0" w:color="auto"/>
            <w:right w:val="none" w:sz="0" w:space="0" w:color="auto"/>
          </w:divBdr>
          <w:divsChild>
            <w:div w:id="1085421438">
              <w:marLeft w:val="0"/>
              <w:marRight w:val="0"/>
              <w:marTop w:val="0"/>
              <w:marBottom w:val="0"/>
              <w:divBdr>
                <w:top w:val="none" w:sz="0" w:space="0" w:color="auto"/>
                <w:left w:val="none" w:sz="0" w:space="0" w:color="auto"/>
                <w:bottom w:val="none" w:sz="0" w:space="0" w:color="auto"/>
                <w:right w:val="none" w:sz="0" w:space="0" w:color="auto"/>
              </w:divBdr>
              <w:divsChild>
                <w:div w:id="1364406070">
                  <w:marLeft w:val="0"/>
                  <w:marRight w:val="0"/>
                  <w:marTop w:val="0"/>
                  <w:marBottom w:val="0"/>
                  <w:divBdr>
                    <w:top w:val="none" w:sz="0" w:space="0" w:color="auto"/>
                    <w:left w:val="none" w:sz="0" w:space="0" w:color="auto"/>
                    <w:bottom w:val="none" w:sz="0" w:space="0" w:color="auto"/>
                    <w:right w:val="none" w:sz="0" w:space="0" w:color="auto"/>
                  </w:divBdr>
                  <w:divsChild>
                    <w:div w:id="882445031">
                      <w:marLeft w:val="0"/>
                      <w:marRight w:val="0"/>
                      <w:marTop w:val="0"/>
                      <w:marBottom w:val="0"/>
                      <w:divBdr>
                        <w:top w:val="none" w:sz="0" w:space="0" w:color="auto"/>
                        <w:left w:val="none" w:sz="0" w:space="0" w:color="auto"/>
                        <w:bottom w:val="none" w:sz="0" w:space="0" w:color="auto"/>
                        <w:right w:val="none" w:sz="0" w:space="0" w:color="auto"/>
                      </w:divBdr>
                      <w:divsChild>
                        <w:div w:id="482040993">
                          <w:marLeft w:val="0"/>
                          <w:marRight w:val="0"/>
                          <w:marTop w:val="0"/>
                          <w:marBottom w:val="0"/>
                          <w:divBdr>
                            <w:top w:val="none" w:sz="0" w:space="0" w:color="auto"/>
                            <w:left w:val="none" w:sz="0" w:space="0" w:color="auto"/>
                            <w:bottom w:val="none" w:sz="0" w:space="0" w:color="auto"/>
                            <w:right w:val="none" w:sz="0" w:space="0" w:color="auto"/>
                          </w:divBdr>
                          <w:divsChild>
                            <w:div w:id="961309287">
                              <w:marLeft w:val="0"/>
                              <w:marRight w:val="0"/>
                              <w:marTop w:val="0"/>
                              <w:marBottom w:val="0"/>
                              <w:divBdr>
                                <w:top w:val="none" w:sz="0" w:space="0" w:color="auto"/>
                                <w:left w:val="none" w:sz="0" w:space="0" w:color="auto"/>
                                <w:bottom w:val="none" w:sz="0" w:space="0" w:color="auto"/>
                                <w:right w:val="none" w:sz="0" w:space="0" w:color="auto"/>
                              </w:divBdr>
                              <w:divsChild>
                                <w:div w:id="1227838962">
                                  <w:marLeft w:val="0"/>
                                  <w:marRight w:val="0"/>
                                  <w:marTop w:val="0"/>
                                  <w:marBottom w:val="0"/>
                                  <w:divBdr>
                                    <w:top w:val="none" w:sz="0" w:space="0" w:color="auto"/>
                                    <w:left w:val="none" w:sz="0" w:space="0" w:color="auto"/>
                                    <w:bottom w:val="none" w:sz="0" w:space="0" w:color="auto"/>
                                    <w:right w:val="none" w:sz="0" w:space="0" w:color="auto"/>
                                  </w:divBdr>
                                  <w:divsChild>
                                    <w:div w:id="1769694737">
                                      <w:marLeft w:val="0"/>
                                      <w:marRight w:val="0"/>
                                      <w:marTop w:val="0"/>
                                      <w:marBottom w:val="0"/>
                                      <w:divBdr>
                                        <w:top w:val="none" w:sz="0" w:space="0" w:color="auto"/>
                                        <w:left w:val="none" w:sz="0" w:space="0" w:color="auto"/>
                                        <w:bottom w:val="none" w:sz="0" w:space="0" w:color="auto"/>
                                        <w:right w:val="none" w:sz="0" w:space="0" w:color="auto"/>
                                      </w:divBdr>
                                      <w:divsChild>
                                        <w:div w:id="1837500983">
                                          <w:marLeft w:val="0"/>
                                          <w:marRight w:val="0"/>
                                          <w:marTop w:val="0"/>
                                          <w:marBottom w:val="0"/>
                                          <w:divBdr>
                                            <w:top w:val="none" w:sz="0" w:space="0" w:color="auto"/>
                                            <w:left w:val="none" w:sz="0" w:space="0" w:color="auto"/>
                                            <w:bottom w:val="none" w:sz="0" w:space="0" w:color="auto"/>
                                            <w:right w:val="none" w:sz="0" w:space="0" w:color="auto"/>
                                          </w:divBdr>
                                          <w:divsChild>
                                            <w:div w:id="149247798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8039683">
                                                  <w:marLeft w:val="0"/>
                                                  <w:marRight w:val="0"/>
                                                  <w:marTop w:val="0"/>
                                                  <w:marBottom w:val="0"/>
                                                  <w:divBdr>
                                                    <w:top w:val="none" w:sz="0" w:space="0" w:color="auto"/>
                                                    <w:left w:val="none" w:sz="0" w:space="0" w:color="auto"/>
                                                    <w:bottom w:val="none" w:sz="0" w:space="0" w:color="auto"/>
                                                    <w:right w:val="none" w:sz="0" w:space="0" w:color="auto"/>
                                                  </w:divBdr>
                                                  <w:divsChild>
                                                    <w:div w:id="627392886">
                                                      <w:marLeft w:val="0"/>
                                                      <w:marRight w:val="0"/>
                                                      <w:marTop w:val="0"/>
                                                      <w:marBottom w:val="0"/>
                                                      <w:divBdr>
                                                        <w:top w:val="none" w:sz="0" w:space="0" w:color="auto"/>
                                                        <w:left w:val="none" w:sz="0" w:space="0" w:color="auto"/>
                                                        <w:bottom w:val="none" w:sz="0" w:space="0" w:color="auto"/>
                                                        <w:right w:val="none" w:sz="0" w:space="0" w:color="auto"/>
                                                      </w:divBdr>
                                                      <w:divsChild>
                                                        <w:div w:id="869336429">
                                                          <w:marLeft w:val="0"/>
                                                          <w:marRight w:val="0"/>
                                                          <w:marTop w:val="0"/>
                                                          <w:marBottom w:val="0"/>
                                                          <w:divBdr>
                                                            <w:top w:val="none" w:sz="0" w:space="0" w:color="auto"/>
                                                            <w:left w:val="none" w:sz="0" w:space="0" w:color="auto"/>
                                                            <w:bottom w:val="none" w:sz="0" w:space="0" w:color="auto"/>
                                                            <w:right w:val="none" w:sz="0" w:space="0" w:color="auto"/>
                                                          </w:divBdr>
                                                          <w:divsChild>
                                                            <w:div w:id="717431912">
                                                              <w:marLeft w:val="0"/>
                                                              <w:marRight w:val="0"/>
                                                              <w:marTop w:val="0"/>
                                                              <w:marBottom w:val="0"/>
                                                              <w:divBdr>
                                                                <w:top w:val="none" w:sz="0" w:space="0" w:color="auto"/>
                                                                <w:left w:val="none" w:sz="0" w:space="0" w:color="auto"/>
                                                                <w:bottom w:val="none" w:sz="0" w:space="0" w:color="auto"/>
                                                                <w:right w:val="none" w:sz="0" w:space="0" w:color="auto"/>
                                                              </w:divBdr>
                                                              <w:divsChild>
                                                                <w:div w:id="2111319381">
                                                                  <w:marLeft w:val="0"/>
                                                                  <w:marRight w:val="0"/>
                                                                  <w:marTop w:val="0"/>
                                                                  <w:marBottom w:val="0"/>
                                                                  <w:divBdr>
                                                                    <w:top w:val="none" w:sz="0" w:space="0" w:color="auto"/>
                                                                    <w:left w:val="none" w:sz="0" w:space="0" w:color="auto"/>
                                                                    <w:bottom w:val="none" w:sz="0" w:space="0" w:color="auto"/>
                                                                    <w:right w:val="none" w:sz="0" w:space="0" w:color="auto"/>
                                                                  </w:divBdr>
                                                                  <w:divsChild>
                                                                    <w:div w:id="366687642">
                                                                      <w:marLeft w:val="0"/>
                                                                      <w:marRight w:val="0"/>
                                                                      <w:marTop w:val="0"/>
                                                                      <w:marBottom w:val="0"/>
                                                                      <w:divBdr>
                                                                        <w:top w:val="none" w:sz="0" w:space="0" w:color="auto"/>
                                                                        <w:left w:val="none" w:sz="0" w:space="0" w:color="auto"/>
                                                                        <w:bottom w:val="none" w:sz="0" w:space="0" w:color="auto"/>
                                                                        <w:right w:val="none" w:sz="0" w:space="0" w:color="auto"/>
                                                                      </w:divBdr>
                                                                      <w:divsChild>
                                                                        <w:div w:id="227964556">
                                                                          <w:marLeft w:val="0"/>
                                                                          <w:marRight w:val="0"/>
                                                                          <w:marTop w:val="0"/>
                                                                          <w:marBottom w:val="0"/>
                                                                          <w:divBdr>
                                                                            <w:top w:val="none" w:sz="0" w:space="0" w:color="auto"/>
                                                                            <w:left w:val="none" w:sz="0" w:space="0" w:color="auto"/>
                                                                            <w:bottom w:val="none" w:sz="0" w:space="0" w:color="auto"/>
                                                                            <w:right w:val="none" w:sz="0" w:space="0" w:color="auto"/>
                                                                          </w:divBdr>
                                                                          <w:divsChild>
                                                                            <w:div w:id="1227842577">
                                                                              <w:marLeft w:val="0"/>
                                                                              <w:marRight w:val="0"/>
                                                                              <w:marTop w:val="0"/>
                                                                              <w:marBottom w:val="0"/>
                                                                              <w:divBdr>
                                                                                <w:top w:val="none" w:sz="0" w:space="0" w:color="auto"/>
                                                                                <w:left w:val="none" w:sz="0" w:space="0" w:color="auto"/>
                                                                                <w:bottom w:val="none" w:sz="0" w:space="0" w:color="auto"/>
                                                                                <w:right w:val="none" w:sz="0" w:space="0" w:color="auto"/>
                                                                              </w:divBdr>
                                                                              <w:divsChild>
                                                                                <w:div w:id="1200357985">
                                                                                  <w:marLeft w:val="0"/>
                                                                                  <w:marRight w:val="0"/>
                                                                                  <w:marTop w:val="0"/>
                                                                                  <w:marBottom w:val="0"/>
                                                                                  <w:divBdr>
                                                                                    <w:top w:val="none" w:sz="0" w:space="0" w:color="auto"/>
                                                                                    <w:left w:val="none" w:sz="0" w:space="0" w:color="auto"/>
                                                                                    <w:bottom w:val="none" w:sz="0" w:space="0" w:color="auto"/>
                                                                                    <w:right w:val="none" w:sz="0" w:space="0" w:color="auto"/>
                                                                                  </w:divBdr>
                                                                                  <w:divsChild>
                                                                                    <w:div w:id="1265117095">
                                                                                      <w:marLeft w:val="0"/>
                                                                                      <w:marRight w:val="0"/>
                                                                                      <w:marTop w:val="0"/>
                                                                                      <w:marBottom w:val="0"/>
                                                                                      <w:divBdr>
                                                                                        <w:top w:val="none" w:sz="0" w:space="0" w:color="auto"/>
                                                                                        <w:left w:val="none" w:sz="0" w:space="0" w:color="auto"/>
                                                                                        <w:bottom w:val="none" w:sz="0" w:space="0" w:color="auto"/>
                                                                                        <w:right w:val="none" w:sz="0" w:space="0" w:color="auto"/>
                                                                                      </w:divBdr>
                                                                                      <w:divsChild>
                                                                                        <w:div w:id="1247112238">
                                                                                          <w:marLeft w:val="0"/>
                                                                                          <w:marRight w:val="120"/>
                                                                                          <w:marTop w:val="0"/>
                                                                                          <w:marBottom w:val="150"/>
                                                                                          <w:divBdr>
                                                                                            <w:top w:val="single" w:sz="2" w:space="0" w:color="EFEFEF"/>
                                                                                            <w:left w:val="single" w:sz="6" w:space="0" w:color="EFEFEF"/>
                                                                                            <w:bottom w:val="single" w:sz="6" w:space="0" w:color="E2E2E2"/>
                                                                                            <w:right w:val="single" w:sz="6" w:space="0" w:color="EFEFEF"/>
                                                                                          </w:divBdr>
                                                                                          <w:divsChild>
                                                                                            <w:div w:id="516845654">
                                                                                              <w:marLeft w:val="0"/>
                                                                                              <w:marRight w:val="0"/>
                                                                                              <w:marTop w:val="0"/>
                                                                                              <w:marBottom w:val="0"/>
                                                                                              <w:divBdr>
                                                                                                <w:top w:val="none" w:sz="0" w:space="0" w:color="auto"/>
                                                                                                <w:left w:val="none" w:sz="0" w:space="0" w:color="auto"/>
                                                                                                <w:bottom w:val="none" w:sz="0" w:space="0" w:color="auto"/>
                                                                                                <w:right w:val="none" w:sz="0" w:space="0" w:color="auto"/>
                                                                                              </w:divBdr>
                                                                                              <w:divsChild>
                                                                                                <w:div w:id="1870486221">
                                                                                                  <w:marLeft w:val="0"/>
                                                                                                  <w:marRight w:val="0"/>
                                                                                                  <w:marTop w:val="0"/>
                                                                                                  <w:marBottom w:val="0"/>
                                                                                                  <w:divBdr>
                                                                                                    <w:top w:val="none" w:sz="0" w:space="0" w:color="auto"/>
                                                                                                    <w:left w:val="none" w:sz="0" w:space="0" w:color="auto"/>
                                                                                                    <w:bottom w:val="none" w:sz="0" w:space="0" w:color="auto"/>
                                                                                                    <w:right w:val="none" w:sz="0" w:space="0" w:color="auto"/>
                                                                                                  </w:divBdr>
                                                                                                  <w:divsChild>
                                                                                                    <w:div w:id="1073619830">
                                                                                                      <w:marLeft w:val="0"/>
                                                                                                      <w:marRight w:val="0"/>
                                                                                                      <w:marTop w:val="0"/>
                                                                                                      <w:marBottom w:val="0"/>
                                                                                                      <w:divBdr>
                                                                                                        <w:top w:val="none" w:sz="0" w:space="0" w:color="auto"/>
                                                                                                        <w:left w:val="none" w:sz="0" w:space="0" w:color="auto"/>
                                                                                                        <w:bottom w:val="none" w:sz="0" w:space="0" w:color="auto"/>
                                                                                                        <w:right w:val="none" w:sz="0" w:space="0" w:color="auto"/>
                                                                                                      </w:divBdr>
                                                                                                      <w:divsChild>
                                                                                                        <w:div w:id="1099638772">
                                                                                                          <w:marLeft w:val="0"/>
                                                                                                          <w:marRight w:val="0"/>
                                                                                                          <w:marTop w:val="0"/>
                                                                                                          <w:marBottom w:val="0"/>
                                                                                                          <w:divBdr>
                                                                                                            <w:top w:val="none" w:sz="0" w:space="0" w:color="auto"/>
                                                                                                            <w:left w:val="none" w:sz="0" w:space="0" w:color="auto"/>
                                                                                                            <w:bottom w:val="none" w:sz="0" w:space="0" w:color="auto"/>
                                                                                                            <w:right w:val="none" w:sz="0" w:space="0" w:color="auto"/>
                                                                                                          </w:divBdr>
                                                                                                          <w:divsChild>
                                                                                                            <w:div w:id="1124344209">
                                                                                                              <w:marLeft w:val="0"/>
                                                                                                              <w:marRight w:val="0"/>
                                                                                                              <w:marTop w:val="0"/>
                                                                                                              <w:marBottom w:val="0"/>
                                                                                                              <w:divBdr>
                                                                                                                <w:top w:val="single" w:sz="2" w:space="4" w:color="D8D8D8"/>
                                                                                                                <w:left w:val="single" w:sz="2" w:space="0" w:color="D8D8D8"/>
                                                                                                                <w:bottom w:val="single" w:sz="2" w:space="4" w:color="D8D8D8"/>
                                                                                                                <w:right w:val="single" w:sz="2" w:space="0" w:color="D8D8D8"/>
                                                                                                              </w:divBdr>
                                                                                                              <w:divsChild>
                                                                                                                <w:div w:id="1729644320">
                                                                                                                  <w:marLeft w:val="225"/>
                                                                                                                  <w:marRight w:val="225"/>
                                                                                                                  <w:marTop w:val="75"/>
                                                                                                                  <w:marBottom w:val="75"/>
                                                                                                                  <w:divBdr>
                                                                                                                    <w:top w:val="none" w:sz="0" w:space="0" w:color="auto"/>
                                                                                                                    <w:left w:val="none" w:sz="0" w:space="0" w:color="auto"/>
                                                                                                                    <w:bottom w:val="none" w:sz="0" w:space="0" w:color="auto"/>
                                                                                                                    <w:right w:val="none" w:sz="0" w:space="0" w:color="auto"/>
                                                                                                                  </w:divBdr>
                                                                                                                  <w:divsChild>
                                                                                                                    <w:div w:id="1154644109">
                                                                                                                      <w:marLeft w:val="0"/>
                                                                                                                      <w:marRight w:val="0"/>
                                                                                                                      <w:marTop w:val="0"/>
                                                                                                                      <w:marBottom w:val="0"/>
                                                                                                                      <w:divBdr>
                                                                                                                        <w:top w:val="single" w:sz="6" w:space="0" w:color="auto"/>
                                                                                                                        <w:left w:val="single" w:sz="6" w:space="0" w:color="auto"/>
                                                                                                                        <w:bottom w:val="single" w:sz="6" w:space="0" w:color="auto"/>
                                                                                                                        <w:right w:val="single" w:sz="6" w:space="0" w:color="auto"/>
                                                                                                                      </w:divBdr>
                                                                                                                      <w:divsChild>
                                                                                                                        <w:div w:id="1148012494">
                                                                                                                          <w:marLeft w:val="0"/>
                                                                                                                          <w:marRight w:val="0"/>
                                                                                                                          <w:marTop w:val="0"/>
                                                                                                                          <w:marBottom w:val="0"/>
                                                                                                                          <w:divBdr>
                                                                                                                            <w:top w:val="none" w:sz="0" w:space="0" w:color="auto"/>
                                                                                                                            <w:left w:val="none" w:sz="0" w:space="0" w:color="auto"/>
                                                                                                                            <w:bottom w:val="none" w:sz="0" w:space="0" w:color="auto"/>
                                                                                                                            <w:right w:val="none" w:sz="0" w:space="0" w:color="auto"/>
                                                                                                                          </w:divBdr>
                                                                                                                          <w:divsChild>
                                                                                                                            <w:div w:id="572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D5E3-F853-4E3C-9F52-C7BF116E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15</cp:revision>
  <cp:lastPrinted>2015-11-11T01:41:00Z</cp:lastPrinted>
  <dcterms:created xsi:type="dcterms:W3CDTF">2015-11-18T13:06:00Z</dcterms:created>
  <dcterms:modified xsi:type="dcterms:W3CDTF">2015-11-25T13:19:00Z</dcterms:modified>
</cp:coreProperties>
</file>